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FF0000"/>
          <w:sz w:val="24"/>
          <w:u w:val="single"/>
          <w:lang w:val="en-US" w:eastAsia="zh-CN"/>
        </w:rPr>
        <w:t>雅安大熊猫博物馆接待中心首层大堂精装修工程辅材采购</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b w:val="0"/>
                <w:bCs/>
                <w:color w:val="FF0000"/>
                <w:szCs w:val="21"/>
                <w:lang w:val="en-US" w:eastAsia="zh-CN"/>
              </w:rPr>
              <w:t>雅安大熊猫博物馆接待中心首层大堂精装修工程辅材采购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ascii="宋体" w:hAnsi="宋体"/>
                <w:b w:val="0"/>
                <w:bCs/>
                <w:color w:val="000000"/>
                <w:szCs w:val="21"/>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val="0"/>
                <w:bCs/>
                <w:color w:val="FF0000"/>
                <w:szCs w:val="21"/>
                <w:lang w:val="en-US" w:eastAsia="zh-CN"/>
              </w:rPr>
              <w:t>雅安城投工匠建设工程有限公司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noWrap w:val="0"/>
            <w:vAlign w:val="top"/>
          </w:tcPr>
          <w:p>
            <w:pPr>
              <w:spacing w:line="500" w:lineRule="exact"/>
              <w:rPr>
                <w:rFonts w:hint="default" w:ascii="宋体" w:hAnsi="宋体"/>
                <w:b w:val="0"/>
                <w:bCs/>
                <w:color w:val="000000"/>
                <w:szCs w:val="21"/>
                <w:lang w:val="en-US"/>
              </w:rPr>
            </w:pPr>
            <w:r>
              <w:rPr>
                <w:rFonts w:hint="eastAsia" w:ascii="宋体" w:hAnsi="宋体"/>
                <w:b w:val="0"/>
                <w:bCs/>
                <w:color w:val="FF0000"/>
                <w:szCs w:val="21"/>
                <w:lang w:val="en-US" w:eastAsia="zh-CN"/>
              </w:rPr>
              <w:t>张先生</w:t>
            </w:r>
          </w:p>
        </w:tc>
        <w:tc>
          <w:tcPr>
            <w:tcW w:w="1552" w:type="dxa"/>
            <w:tcBorders>
              <w:bottom w:val="single" w:color="auto" w:sz="4" w:space="0"/>
            </w:tcBorders>
            <w:noWrap w:val="0"/>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lang w:val="en-US" w:eastAsia="zh-CN"/>
              </w:rPr>
              <w:t>13060094666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b w:val="0"/>
                <w:bCs/>
                <w:color w:val="FF0000"/>
                <w:szCs w:val="21"/>
                <w:lang w:val="en-US" w:eastAsia="zh-CN"/>
              </w:rPr>
              <w:t>雅安大熊猫博物馆接待中心首层大堂精装修工程辅材采购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noWrap w:val="0"/>
            <w:vAlign w:val="top"/>
          </w:tcPr>
          <w:p>
            <w:pPr>
              <w:spacing w:line="500" w:lineRule="exact"/>
              <w:jc w:val="left"/>
              <w:rPr>
                <w:rFonts w:hint="default" w:ascii="宋体" w:hAnsi="宋体"/>
                <w:b w:val="0"/>
                <w:bCs/>
                <w:color w:val="000000"/>
                <w:szCs w:val="21"/>
                <w:lang w:val="en-US"/>
              </w:rPr>
            </w:pPr>
            <w:r>
              <w:rPr>
                <w:rFonts w:hint="eastAsia" w:ascii="宋体" w:hAnsi="宋体"/>
                <w:b w:val="0"/>
                <w:bCs/>
                <w:color w:val="FF0000"/>
                <w:szCs w:val="21"/>
                <w:lang w:val="en-US" w:eastAsia="zh-CN"/>
              </w:rPr>
              <w:t>见采购清单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noWrap w:val="0"/>
            <w:vAlign w:val="top"/>
          </w:tcPr>
          <w:p>
            <w:pPr>
              <w:numPr>
                <w:ilvl w:val="0"/>
                <w:numId w:val="1"/>
              </w:numPr>
              <w:spacing w:line="500" w:lineRule="exact"/>
              <w:rPr>
                <w:rFonts w:hint="eastAsia"/>
                <w:lang w:val="en-US" w:eastAsia="zh-CN"/>
              </w:rPr>
            </w:pPr>
            <w:r>
              <w:rPr>
                <w:rFonts w:hint="eastAsia"/>
                <w:lang w:val="en-US" w:eastAsia="zh-CN"/>
              </w:rPr>
              <w:t>工期：90</w:t>
            </w:r>
            <w:r>
              <w:rPr>
                <w:rFonts w:hint="eastAsia" w:ascii="宋体" w:hAnsi="宋体"/>
                <w:b w:val="0"/>
                <w:bCs/>
                <w:color w:val="FF0000"/>
                <w:szCs w:val="21"/>
                <w:lang w:val="en-US" w:eastAsia="zh-CN"/>
              </w:rPr>
              <w:t>天</w:t>
            </w:r>
            <w:r>
              <w:rPr>
                <w:rFonts w:hint="eastAsia" w:ascii="宋体" w:hAnsi="宋体"/>
                <w:b w:val="0"/>
                <w:bCs/>
                <w:color w:val="auto"/>
                <w:szCs w:val="21"/>
                <w:lang w:val="en-US" w:eastAsia="zh-CN"/>
              </w:rPr>
              <w:t>，以采购人通知时间为准。</w:t>
            </w:r>
          </w:p>
          <w:p>
            <w:pPr>
              <w:pStyle w:val="2"/>
              <w:numPr>
                <w:ilvl w:val="0"/>
                <w:numId w:val="1"/>
              </w:numPr>
              <w:rPr>
                <w:rFonts w:hint="default"/>
                <w:lang w:val="en-US" w:eastAsia="zh-CN"/>
              </w:rPr>
            </w:pPr>
            <w:r>
              <w:rPr>
                <w:rFonts w:hint="eastAsia"/>
                <w:lang w:val="en-US" w:eastAsia="zh-CN"/>
              </w:rPr>
              <w:t>质量要求：</w:t>
            </w:r>
            <w:r>
              <w:rPr>
                <w:rFonts w:hint="eastAsia" w:ascii="宋体" w:hAnsi="宋体"/>
                <w:b w:val="0"/>
                <w:bCs/>
                <w:color w:val="FF0000"/>
                <w:szCs w:val="21"/>
                <w:lang w:val="en-US" w:eastAsia="zh-CN"/>
              </w:rPr>
              <w:t>达到现行国家有关工程施工验收规范和标准要求的合格标准。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noWrap w:val="0"/>
            <w:vAlign w:val="top"/>
          </w:tcPr>
          <w:p>
            <w:pPr>
              <w:spacing w:line="500" w:lineRule="exact"/>
              <w:jc w:val="left"/>
              <w:rPr>
                <w:rFonts w:hint="eastAsia"/>
                <w:b/>
                <w:bCs/>
                <w:color w:val="FF0000"/>
              </w:rPr>
            </w:pPr>
            <w:r>
              <w:rPr>
                <w:rFonts w:hint="eastAsia"/>
              </w:rPr>
              <w:t>（一）资质</w:t>
            </w:r>
            <w:r>
              <w:rPr>
                <w:rFonts w:hint="eastAsia"/>
                <w:lang w:val="en-US" w:eastAsia="zh-CN"/>
              </w:rPr>
              <w:t>要求</w:t>
            </w:r>
            <w:r>
              <w:rPr>
                <w:rFonts w:hint="eastAsia"/>
              </w:rPr>
              <w:t>：</w:t>
            </w:r>
            <w:r>
              <w:rPr>
                <w:rFonts w:hint="eastAsia"/>
                <w:b w:val="0"/>
                <w:bCs w:val="0"/>
                <w:color w:val="FF0000"/>
                <w:lang w:val="en-US" w:eastAsia="zh-CN"/>
              </w:rPr>
              <w:t>持有经工商行政管理部门登记注册的合法有效营业执照。</w:t>
            </w:r>
          </w:p>
          <w:p>
            <w:pPr>
              <w:spacing w:line="500" w:lineRule="exact"/>
              <w:jc w:val="left"/>
              <w:rPr>
                <w:rFonts w:hint="default"/>
                <w:lang w:val="en-US" w:eastAsia="zh-CN"/>
              </w:rPr>
            </w:pPr>
            <w:r>
              <w:rPr>
                <w:rFonts w:hint="eastAsia"/>
                <w:lang w:val="en-US" w:eastAsia="zh-CN"/>
              </w:rPr>
              <w:t>（二）资格要求</w:t>
            </w:r>
            <w:r>
              <w:rPr>
                <w:rFonts w:hint="eastAsia"/>
                <w:b/>
                <w:bCs/>
                <w:lang w:val="en-US" w:eastAsia="zh-CN"/>
              </w:rPr>
              <w:t>（应在竞价文件中进行响应，可统一以承诺函形式体现）</w:t>
            </w:r>
          </w:p>
          <w:p>
            <w:pPr>
              <w:spacing w:line="500" w:lineRule="exact"/>
              <w:jc w:val="left"/>
              <w:rPr>
                <w:rFonts w:hint="eastAsia"/>
                <w:lang w:eastAsia="zh-CN"/>
              </w:rPr>
            </w:pPr>
            <w:r>
              <w:rPr>
                <w:rFonts w:hint="eastAsia"/>
              </w:rPr>
              <w:t>（1）具有独立承担民事责任的能力</w:t>
            </w:r>
            <w:r>
              <w:rPr>
                <w:rFonts w:hint="eastAsia"/>
                <w:lang w:eastAsia="zh-CN"/>
              </w:rPr>
              <w:t>；</w:t>
            </w:r>
          </w:p>
          <w:p>
            <w:pPr>
              <w:spacing w:line="500" w:lineRule="exact"/>
              <w:jc w:val="left"/>
              <w:rPr>
                <w:rFonts w:hint="eastAsia"/>
              </w:rPr>
            </w:pPr>
            <w:r>
              <w:rPr>
                <w:rFonts w:hint="eastAsia"/>
              </w:rPr>
              <w:t>（2）具有良好的商业信誉；</w:t>
            </w:r>
          </w:p>
          <w:p>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jc w:val="left"/>
              <w:rPr>
                <w:rFonts w:hint="eastAsia"/>
              </w:rPr>
            </w:pPr>
            <w:r>
              <w:rPr>
                <w:rFonts w:hint="eastAsia"/>
              </w:rPr>
              <w:t>（4）有依法缴纳税收和社会保障资金的良好记录；</w:t>
            </w:r>
          </w:p>
          <w:p>
            <w:pPr>
              <w:spacing w:line="500" w:lineRule="exact"/>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pPr>
              <w:spacing w:line="500" w:lineRule="exact"/>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spacing w:line="500" w:lineRule="exact"/>
              <w:jc w:val="left"/>
              <w:rPr>
                <w:rFonts w:hint="default"/>
                <w:lang w:val="en-US" w:eastAsia="zh-CN"/>
              </w:rPr>
            </w:pPr>
            <w:r>
              <w:rPr>
                <w:rFonts w:hint="eastAsia"/>
                <w:lang w:eastAsia="zh-CN"/>
              </w:rPr>
              <w:t>（</w:t>
            </w:r>
            <w:r>
              <w:rPr>
                <w:rFonts w:hint="eastAsia"/>
                <w:lang w:val="en-US" w:eastAsia="zh-CN"/>
              </w:rPr>
              <w:t>7</w:t>
            </w:r>
            <w:r>
              <w:rPr>
                <w:rFonts w:hint="eastAsia"/>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5"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rPr>
              <w:t>发送</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FF0000"/>
                <w:szCs w:val="21"/>
                <w:lang w:val="en-US" w:eastAsia="zh-CN"/>
              </w:rPr>
              <w:t>2024</w:t>
            </w:r>
            <w:r>
              <w:rPr>
                <w:rFonts w:hint="eastAsia" w:ascii="宋体" w:hAnsi="宋体"/>
                <w:b/>
                <w:bCs w:val="0"/>
                <w:color w:val="000000"/>
                <w:szCs w:val="21"/>
              </w:rPr>
              <w:t xml:space="preserve"> 年</w:t>
            </w:r>
            <w:r>
              <w:rPr>
                <w:rFonts w:hint="eastAsia" w:ascii="宋体" w:hAnsi="宋体"/>
                <w:b/>
                <w:bCs w:val="0"/>
                <w:color w:val="000000"/>
                <w:szCs w:val="21"/>
                <w:lang w:val="en-US" w:eastAsia="zh-CN"/>
              </w:rPr>
              <w:t>5</w:t>
            </w:r>
            <w:r>
              <w:rPr>
                <w:rFonts w:hint="eastAsia" w:ascii="宋体" w:hAnsi="宋体"/>
                <w:b/>
                <w:bCs w:val="0"/>
                <w:color w:val="000000"/>
                <w:szCs w:val="21"/>
              </w:rPr>
              <w:t>月</w:t>
            </w:r>
            <w:r>
              <w:rPr>
                <w:rFonts w:hint="eastAsia" w:ascii="宋体" w:hAnsi="宋体"/>
                <w:b/>
                <w:bCs w:val="0"/>
                <w:color w:val="000000"/>
                <w:szCs w:val="21"/>
                <w:lang w:val="en-US" w:eastAsia="zh-CN"/>
              </w:rPr>
              <w:t>13</w:t>
            </w:r>
            <w:r>
              <w:rPr>
                <w:rFonts w:hint="eastAsia" w:ascii="宋体" w:hAnsi="宋体"/>
                <w:b/>
                <w:bCs w:val="0"/>
                <w:color w:val="000000"/>
                <w:szCs w:val="21"/>
              </w:rPr>
              <w:t>日—</w:t>
            </w:r>
            <w:r>
              <w:rPr>
                <w:rFonts w:hint="eastAsia" w:ascii="宋体" w:hAnsi="宋体"/>
                <w:b/>
                <w:bCs w:val="0"/>
                <w:color w:val="000000"/>
                <w:szCs w:val="21"/>
                <w:lang w:val="en-US" w:eastAsia="zh-CN"/>
              </w:rPr>
              <w:t>2024</w:t>
            </w:r>
            <w:r>
              <w:rPr>
                <w:rFonts w:hint="eastAsia" w:ascii="宋体" w:hAnsi="宋体"/>
                <w:b/>
                <w:bCs w:val="0"/>
                <w:color w:val="000000"/>
                <w:szCs w:val="21"/>
              </w:rPr>
              <w:t>年</w:t>
            </w:r>
            <w:r>
              <w:rPr>
                <w:rFonts w:hint="eastAsia" w:ascii="宋体" w:hAnsi="宋体"/>
                <w:b/>
                <w:bCs w:val="0"/>
                <w:color w:val="000000"/>
                <w:szCs w:val="21"/>
                <w:lang w:val="en-US" w:eastAsia="zh-CN"/>
              </w:rPr>
              <w:t>5</w:t>
            </w:r>
            <w:r>
              <w:rPr>
                <w:rFonts w:hint="eastAsia" w:ascii="宋体" w:hAnsi="宋体"/>
                <w:b/>
                <w:bCs w:val="0"/>
                <w:color w:val="000000"/>
                <w:szCs w:val="21"/>
              </w:rPr>
              <w:t>月</w:t>
            </w:r>
            <w:r>
              <w:rPr>
                <w:rFonts w:hint="eastAsia" w:ascii="宋体" w:hAnsi="宋体"/>
                <w:b/>
                <w:bCs w:val="0"/>
                <w:color w:val="000000"/>
                <w:szCs w:val="21"/>
                <w:lang w:val="en-US" w:eastAsia="zh-CN"/>
              </w:rPr>
              <w:t>16</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35"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000000"/>
                <w:szCs w:val="21"/>
              </w:rPr>
              <w:t>1.最高限价</w:t>
            </w:r>
            <w:r>
              <w:rPr>
                <w:rFonts w:hint="eastAsia" w:ascii="宋体" w:hAnsi="宋体"/>
                <w:b/>
                <w:bCs w:val="0"/>
                <w:color w:val="auto"/>
                <w:szCs w:val="21"/>
                <w:lang w:eastAsia="zh-CN"/>
              </w:rPr>
              <w:t>（不</w:t>
            </w:r>
            <w:r>
              <w:rPr>
                <w:rFonts w:hint="eastAsia" w:ascii="宋体" w:hAnsi="宋体"/>
                <w:b/>
                <w:bCs w:val="0"/>
                <w:color w:val="auto"/>
                <w:szCs w:val="21"/>
                <w:lang w:val="en-US" w:eastAsia="zh-CN"/>
              </w:rPr>
              <w:t>含税</w:t>
            </w:r>
            <w:r>
              <w:rPr>
                <w:rFonts w:hint="eastAsia" w:ascii="宋体" w:hAnsi="宋体"/>
                <w:b/>
                <w:bCs w:val="0"/>
                <w:color w:val="auto"/>
                <w:szCs w:val="21"/>
                <w:lang w:eastAsia="zh-CN"/>
              </w:rPr>
              <w:t>）：</w:t>
            </w:r>
            <w:r>
              <w:rPr>
                <w:rFonts w:hint="eastAsia" w:ascii="宋体" w:hAnsi="宋体"/>
                <w:b/>
                <w:bCs w:val="0"/>
                <w:color w:val="auto"/>
                <w:szCs w:val="21"/>
                <w:u w:val="single"/>
                <w:lang w:val="en-US" w:eastAsia="zh-CN"/>
              </w:rPr>
              <w:t xml:space="preserve"> 364243.80元</w:t>
            </w:r>
            <w:r>
              <w:rPr>
                <w:rFonts w:hint="eastAsia" w:ascii="宋体" w:hAnsi="宋体"/>
                <w:b/>
                <w:bCs w:val="0"/>
                <w:color w:val="000000"/>
                <w:szCs w:val="21"/>
                <w:lang w:val="en-US" w:eastAsia="zh-CN"/>
              </w:rPr>
              <w:t>。供应商</w:t>
            </w:r>
            <w:r>
              <w:rPr>
                <w:rFonts w:hint="eastAsia" w:ascii="宋体" w:hAnsi="宋体"/>
                <w:b/>
                <w:bCs w:val="0"/>
                <w:color w:val="000000"/>
                <w:szCs w:val="21"/>
              </w:rPr>
              <w:t>自主报价，</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竞价响应函；2、报价函及采购清单；3、法定代表人（或经营者）身份证明或授权委托书；4、承诺函；5、竞价单位认为需要提交的其他文件。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35"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三名以内（含三名）中选候选人并进行公示。在公示结束后结合对中选候选人报价、合同履约能力和履约风险等方面的复核考察情况，自主确定最终中选人，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noWrap w:val="0"/>
            <w:vAlign w:val="top"/>
          </w:tcPr>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1、</w:t>
            </w: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，报价包含材料设备费、运输费、上下车费、管理费、利润、税费、风险等全部费用，在整个供货期内均不调整单价，具体金额以实际结算金额为准。</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经营者）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500" w:lineRule="exact"/>
              <w:rPr>
                <w:rFonts w:hint="default"/>
                <w:lang w:val="en-US"/>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noWrap w:val="0"/>
            <w:vAlign w:val="top"/>
          </w:tcPr>
          <w:p>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w:t>
            </w:r>
            <w:r>
              <w:rPr>
                <w:rFonts w:hint="eastAsia"/>
              </w:rPr>
              <w:t>时间：</w:t>
            </w:r>
            <w:r>
              <w:rPr>
                <w:rFonts w:hint="eastAsia"/>
                <w:color w:val="FF0000"/>
                <w:lang w:val="en-US" w:eastAsia="zh-CN"/>
              </w:rPr>
              <w:t>2024</w:t>
            </w:r>
            <w:r>
              <w:rPr>
                <w:rFonts w:hint="eastAsia"/>
              </w:rPr>
              <w:t>年</w:t>
            </w:r>
            <w:r>
              <w:rPr>
                <w:rFonts w:hint="eastAsia"/>
                <w:lang w:val="en-US" w:eastAsia="zh-CN"/>
              </w:rPr>
              <w:t>5</w:t>
            </w:r>
            <w:r>
              <w:rPr>
                <w:rFonts w:hint="eastAsia"/>
              </w:rPr>
              <w:t>月</w:t>
            </w:r>
            <w:r>
              <w:rPr>
                <w:rFonts w:hint="eastAsia"/>
                <w:lang w:val="en-US" w:eastAsia="zh-CN"/>
              </w:rPr>
              <w:t>17</w:t>
            </w:r>
            <w:r>
              <w:rPr>
                <w:rFonts w:hint="eastAsia"/>
              </w:rPr>
              <w:t>日</w:t>
            </w:r>
            <w:r>
              <w:rPr>
                <w:rFonts w:hint="eastAsia"/>
                <w:lang w:val="en-US" w:eastAsia="zh-CN"/>
              </w:rPr>
              <w:t>9</w:t>
            </w:r>
            <w:r>
              <w:rPr>
                <w:rFonts w:hint="eastAsia"/>
              </w:rPr>
              <w:t>时</w:t>
            </w:r>
            <w:r>
              <w:rPr>
                <w:rFonts w:hint="eastAsia"/>
                <w:lang w:val="en-US" w:eastAsia="zh-CN"/>
              </w:rPr>
              <w:t>00</w:t>
            </w:r>
            <w:r>
              <w:rPr>
                <w:rFonts w:hint="eastAsia"/>
              </w:rPr>
              <w:t>分（北京时间）</w:t>
            </w:r>
            <w:r>
              <w:rPr>
                <w:rFonts w:hint="eastAsia"/>
                <w:lang w:eastAsia="zh-CN"/>
              </w:rPr>
              <w:t>。</w:t>
            </w:r>
          </w:p>
          <w:p>
            <w:pPr>
              <w:numPr>
                <w:ilvl w:val="0"/>
                <w:numId w:val="0"/>
              </w:numPr>
              <w:rPr>
                <w:rFonts w:hint="eastAsia"/>
                <w:lang w:val="en-US" w:eastAsia="zh-CN"/>
              </w:rPr>
            </w:pPr>
            <w:r>
              <w:rPr>
                <w:rFonts w:hint="eastAsia"/>
                <w:lang w:val="en-US" w:eastAsia="zh-CN"/>
              </w:rPr>
              <w:t>2、本次竞价方式：</w:t>
            </w:r>
            <w:r>
              <w:rPr>
                <w:rFonts w:hint="eastAsia"/>
                <w:color w:val="FF0000"/>
                <w:u w:val="single"/>
                <w:lang w:val="en-US" w:eastAsia="zh-CN"/>
              </w:rPr>
              <w:t xml:space="preserve">   书面竞价  </w:t>
            </w:r>
            <w:r>
              <w:rPr>
                <w:rFonts w:hint="eastAsia"/>
                <w:lang w:val="en-US" w:eastAsia="zh-CN"/>
              </w:rPr>
              <w:t>。</w:t>
            </w:r>
          </w:p>
          <w:p>
            <w:pPr>
              <w:numPr>
                <w:ilvl w:val="0"/>
                <w:numId w:val="0"/>
              </w:numPr>
              <w:rPr>
                <w:rFonts w:hint="eastAsia"/>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后现场递交</w:t>
            </w:r>
            <w:r>
              <w:rPr>
                <w:rFonts w:hint="eastAsia"/>
              </w:rPr>
              <w:t>：</w:t>
            </w:r>
          </w:p>
          <w:p>
            <w:pPr>
              <w:numPr>
                <w:ilvl w:val="0"/>
                <w:numId w:val="0"/>
              </w:numPr>
              <w:rPr>
                <w:rFonts w:hint="default"/>
                <w:lang w:val="en-US"/>
              </w:rPr>
            </w:pPr>
            <w:r>
              <w:rPr>
                <w:rFonts w:hint="eastAsia"/>
                <w:b/>
                <w:bCs/>
                <w:lang w:val="en-US" w:eastAsia="zh-CN"/>
              </w:rPr>
              <w:t>递交地址：雅安市雨城区北环东路100号2楼会议室。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noWrap w:val="0"/>
            <w:vAlign w:val="center"/>
          </w:tcPr>
          <w:p>
            <w:pPr>
              <w:jc w:val="both"/>
              <w:rPr>
                <w:rFonts w:hint="default" w:ascii="宋体" w:hAnsi="宋体" w:eastAsia="宋体"/>
                <w:b w:val="0"/>
                <w:bCs/>
                <w:color w:val="000000"/>
                <w:szCs w:val="21"/>
                <w:lang w:val="en-US" w:eastAsia="zh-CN"/>
              </w:rPr>
            </w:pPr>
            <w:r>
              <w:rPr>
                <w:rFonts w:hint="eastAsia" w:ascii="宋体" w:hAnsi="宋体"/>
                <w:b/>
                <w:bCs w:val="0"/>
                <w:color w:val="FF0000"/>
                <w:szCs w:val="21"/>
                <w:lang w:val="en-US" w:eastAsia="zh-CN"/>
              </w:rPr>
              <w:t>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noWrap w:val="0"/>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并没收相关保证金（如有）。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firstLine="2160" w:firstLineChars="600"/>
        <w:jc w:val="both"/>
        <w:rPr>
          <w:rFonts w:hint="eastAsia" w:ascii="黑体" w:hAnsi="黑体" w:eastAsia="黑体"/>
          <w:bCs/>
          <w:color w:val="000000"/>
          <w:sz w:val="36"/>
          <w:szCs w:val="36"/>
          <w:u w:val="single"/>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FF0000"/>
          <w:sz w:val="36"/>
          <w:lang w:eastAsia="zh-CN"/>
        </w:rPr>
        <w:t>XXX</w:t>
      </w:r>
      <w:r>
        <w:rPr>
          <w:rFonts w:hint="eastAsia" w:ascii="黑体" w:hAnsi="黑体" w:eastAsia="黑体"/>
          <w:color w:val="000000"/>
          <w:sz w:val="36"/>
          <w:lang w:eastAsia="zh-CN"/>
        </w:rPr>
        <w:t>项目</w:t>
      </w:r>
      <w:r>
        <w:rPr>
          <w:rFonts w:hint="eastAsia" w:ascii="黑体" w:hAnsi="黑体" w:eastAsia="黑体"/>
          <w:color w:val="FF0000"/>
          <w:sz w:val="36"/>
          <w:lang w:eastAsia="zh-CN"/>
        </w:rPr>
        <w:t>XXX</w:t>
      </w:r>
      <w:r>
        <w:rPr>
          <w:rFonts w:hint="eastAsia" w:ascii="黑体" w:hAnsi="黑体" w:eastAsia="黑体"/>
          <w:color w:val="000000"/>
          <w:sz w:val="36"/>
          <w:lang w:eastAsia="zh-CN"/>
        </w:rPr>
        <w:t>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w:t>
      </w:r>
      <w:r>
        <w:rPr>
          <w:rFonts w:hint="eastAsia" w:ascii="黑体" w:hAnsi="黑体" w:eastAsia="黑体"/>
          <w:color w:val="000000"/>
          <w:spacing w:val="-24"/>
          <w:sz w:val="36"/>
          <w:lang w:eastAsia="zh-CN"/>
        </w:rPr>
        <w:t>（或经营者）</w:t>
      </w:r>
      <w:r>
        <w:rPr>
          <w:rFonts w:hint="eastAsia" w:ascii="黑体" w:hAnsi="黑体" w:eastAsia="黑体"/>
          <w:color w:val="000000"/>
          <w:spacing w:val="-24"/>
          <w:sz w:val="36"/>
        </w:rPr>
        <w:t>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182996297"/>
      <w:bookmarkStart w:id="1" w:name="_Toc282613284"/>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FF0000"/>
          <w:sz w:val="24"/>
          <w:u w:val="single"/>
          <w:lang w:val="en-US" w:eastAsia="zh-CN"/>
        </w:rPr>
        <w:t>雅安城投工匠建设工程有限公司</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color w:val="000000"/>
          <w:sz w:val="24"/>
          <w:u w:val="single"/>
          <w:lang w:val="en-US" w:eastAsia="zh-CN"/>
        </w:rPr>
        <w:t xml:space="preserve">   </w:t>
      </w:r>
    </w:p>
    <w:p>
      <w:pPr>
        <w:spacing w:line="500" w:lineRule="exact"/>
        <w:ind w:firstLine="480" w:firstLineChars="200"/>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lang w:val="en-US" w:eastAsia="zh-CN"/>
        </w:rPr>
        <w:t>雅安大熊猫博物馆接待中心首层大堂精装修工程辅材采购</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w:t>
      </w:r>
      <w:r>
        <w:rPr>
          <w:rFonts w:hint="eastAsia" w:ascii="宋体" w:hAnsi="宋体"/>
          <w:color w:val="000000"/>
          <w:sz w:val="24"/>
          <w:lang w:eastAsia="zh-CN"/>
        </w:rPr>
        <w:t>方</w:t>
      </w:r>
      <w:r>
        <w:rPr>
          <w:rFonts w:hint="eastAsia" w:ascii="宋体" w:hAnsi="宋体"/>
          <w:color w:val="000000"/>
          <w:sz w:val="24"/>
        </w:rPr>
        <w:t>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（3）法定代表人（或经营者）身份证明或授权委托书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（5）供应商认为需要提交的其他文件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w:t>
      </w:r>
      <w:r>
        <w:rPr>
          <w:rFonts w:hint="eastAsia" w:ascii="宋体" w:hAnsi="宋体"/>
          <w:color w:val="000000"/>
          <w:sz w:val="24"/>
          <w:lang w:eastAsia="zh-CN"/>
        </w:rPr>
        <w:t>方</w:t>
      </w:r>
      <w:r>
        <w:rPr>
          <w:rFonts w:hint="eastAsia" w:ascii="宋体" w:hAnsi="宋体"/>
          <w:color w:val="000000"/>
          <w:sz w:val="24"/>
        </w:rPr>
        <w:t>承诺如下：</w:t>
      </w:r>
    </w:p>
    <w:p>
      <w:pPr>
        <w:spacing w:line="500" w:lineRule="exact"/>
        <w:ind w:firstLine="480" w:firstLineChars="200"/>
        <w:rPr>
          <w:rFonts w:ascii="宋体" w:hAnsi="宋体"/>
          <w:color w:val="000000"/>
          <w:sz w:val="24"/>
        </w:rPr>
      </w:pPr>
      <w:r>
        <w:rPr>
          <w:rFonts w:hint="eastAsia" w:ascii="宋体" w:hAnsi="宋体"/>
          <w:color w:val="000000"/>
          <w:sz w:val="24"/>
        </w:rPr>
        <w:t>1.我</w:t>
      </w:r>
      <w:r>
        <w:rPr>
          <w:rFonts w:hint="eastAsia" w:ascii="宋体" w:hAnsi="宋体"/>
          <w:color w:val="000000"/>
          <w:sz w:val="24"/>
          <w:lang w:eastAsia="zh-CN"/>
        </w:rPr>
        <w:t>方</w:t>
      </w:r>
      <w:r>
        <w:rPr>
          <w:rFonts w:hint="eastAsia" w:ascii="宋体" w:hAnsi="宋体"/>
          <w:color w:val="000000"/>
          <w:sz w:val="24"/>
        </w:rPr>
        <w:t>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w:t>
      </w:r>
      <w:r>
        <w:rPr>
          <w:rFonts w:hint="eastAsia" w:ascii="宋体" w:hAnsi="宋体"/>
          <w:color w:val="000000"/>
          <w:spacing w:val="-2"/>
          <w:kern w:val="24"/>
          <w:sz w:val="24"/>
          <w:lang w:eastAsia="zh-CN"/>
        </w:rPr>
        <w:t>方</w:t>
      </w:r>
      <w:r>
        <w:rPr>
          <w:rFonts w:hint="eastAsia" w:ascii="宋体" w:hAnsi="宋体"/>
          <w:color w:val="000000"/>
          <w:spacing w:val="-2"/>
          <w:kern w:val="24"/>
          <w:sz w:val="24"/>
        </w:rPr>
        <w:t>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w:t>
      </w:r>
      <w:r>
        <w:rPr>
          <w:rFonts w:hint="eastAsia" w:ascii="宋体" w:hAnsi="宋体"/>
          <w:color w:val="000000"/>
          <w:spacing w:val="-2"/>
          <w:kern w:val="24"/>
          <w:sz w:val="24"/>
          <w:lang w:eastAsia="zh-CN"/>
        </w:rPr>
        <w:t>方</w:t>
      </w:r>
      <w:r>
        <w:rPr>
          <w:rFonts w:hint="eastAsia" w:ascii="宋体" w:hAnsi="宋体"/>
          <w:color w:val="000000"/>
          <w:spacing w:val="-2"/>
          <w:kern w:val="24"/>
          <w:sz w:val="24"/>
        </w:rPr>
        <w:t>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w:t>
      </w:r>
      <w:r>
        <w:rPr>
          <w:rFonts w:hint="eastAsia" w:ascii="宋体" w:hAnsi="宋体"/>
          <w:color w:val="000000"/>
          <w:sz w:val="24"/>
          <w:lang w:eastAsia="zh-CN"/>
        </w:rPr>
        <w:t>方</w:t>
      </w:r>
      <w:r>
        <w:rPr>
          <w:rFonts w:hint="eastAsia" w:ascii="宋体" w:hAnsi="宋体"/>
          <w:color w:val="000000"/>
          <w:sz w:val="24"/>
        </w:rPr>
        <w:t>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w:t>
      </w:r>
      <w:r>
        <w:rPr>
          <w:rFonts w:hint="eastAsia" w:ascii="宋体" w:hAnsi="宋体"/>
          <w:color w:val="000000"/>
          <w:sz w:val="24"/>
          <w:lang w:eastAsia="zh-CN"/>
        </w:rPr>
        <w:t>方</w:t>
      </w:r>
      <w:r>
        <w:rPr>
          <w:rFonts w:hint="eastAsia" w:ascii="宋体" w:hAnsi="宋体"/>
          <w:color w:val="000000"/>
          <w:sz w:val="24"/>
        </w:rPr>
        <w:t>中选,我</w:t>
      </w:r>
      <w:r>
        <w:rPr>
          <w:rFonts w:hint="eastAsia" w:ascii="宋体" w:hAnsi="宋体"/>
          <w:color w:val="000000"/>
          <w:sz w:val="24"/>
          <w:lang w:eastAsia="zh-CN"/>
        </w:rPr>
        <w:t>方</w:t>
      </w:r>
      <w:r>
        <w:rPr>
          <w:rFonts w:hint="eastAsia" w:ascii="宋体" w:hAnsi="宋体"/>
          <w:color w:val="000000"/>
          <w:sz w:val="24"/>
        </w:rPr>
        <w:t>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我方愿意接受采购人对我司退场处理等决定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w:t>
      </w:r>
      <w:r>
        <w:rPr>
          <w:rFonts w:hint="eastAsia" w:ascii="宋体" w:hAnsi="宋体"/>
          <w:color w:val="000000"/>
          <w:sz w:val="24"/>
          <w:lang w:eastAsia="zh-CN"/>
        </w:rPr>
        <w:t>方</w:t>
      </w:r>
      <w:r>
        <w:rPr>
          <w:rFonts w:hint="eastAsia" w:ascii="宋体" w:hAnsi="宋体"/>
          <w:color w:val="000000"/>
          <w:sz w:val="24"/>
        </w:rPr>
        <w:t>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w:t>
      </w:r>
      <w:r>
        <w:rPr>
          <w:rFonts w:hint="eastAsia" w:ascii="宋体" w:hAnsi="宋体"/>
          <w:color w:val="000000"/>
          <w:sz w:val="24"/>
          <w:lang w:eastAsia="zh-CN"/>
        </w:rPr>
        <w:t>方</w:t>
      </w:r>
      <w:r>
        <w:rPr>
          <w:rFonts w:hint="eastAsia" w:ascii="宋体" w:hAnsi="宋体"/>
          <w:color w:val="000000"/>
          <w:sz w:val="24"/>
        </w:rPr>
        <w:t>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法定代表人</w:t>
      </w:r>
      <w:r>
        <w:rPr>
          <w:rFonts w:hint="eastAsia" w:ascii="宋体" w:hAnsi="宋体" w:cs="宋体"/>
          <w:sz w:val="24"/>
          <w:lang w:eastAsia="zh-CN"/>
        </w:rPr>
        <w:t>（</w:t>
      </w:r>
      <w:r>
        <w:rPr>
          <w:rFonts w:hint="eastAsia" w:ascii="宋体" w:hAnsi="宋体"/>
          <w:color w:val="000000"/>
          <w:sz w:val="24"/>
          <w:lang w:val="en-US" w:eastAsia="zh-CN"/>
        </w:rPr>
        <w:t>或经营者</w:t>
      </w:r>
      <w:r>
        <w:rPr>
          <w:rFonts w:hint="eastAsia" w:ascii="宋体" w:hAnsi="宋体" w:cs="宋体"/>
          <w:sz w:val="24"/>
          <w:lang w:eastAsia="zh-CN"/>
        </w:rPr>
        <w:t>）</w:t>
      </w:r>
      <w:r>
        <w:rPr>
          <w:rFonts w:hint="eastAsia" w:ascii="宋体" w:hAnsi="宋体" w:cs="宋体"/>
          <w:sz w:val="24"/>
        </w:rPr>
        <w:t xml:space="preserve">（签字或盖章）：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w:t>
      </w:r>
      <w:r>
        <w:rPr>
          <w:rFonts w:hint="eastAsia" w:ascii="宋体" w:hAnsi="宋体" w:cs="宋体"/>
          <w:sz w:val="24"/>
          <w:lang w:val="en-US" w:eastAsia="zh-CN"/>
        </w:rPr>
        <w:t xml:space="preserve">            </w:t>
      </w:r>
      <w:r>
        <w:rPr>
          <w:rFonts w:hint="eastAsia" w:ascii="宋体" w:hAnsi="宋体" w:cs="宋体"/>
          <w:sz w:val="24"/>
        </w:rPr>
        <w:t xml:space="preserve">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2"/>
        <w:rPr>
          <w:rFonts w:ascii="宋体" w:hAnsi="宋体"/>
          <w:color w:val="FF0000"/>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hint="eastAsia" w:ascii="宋体" w:hAnsi="宋体"/>
          <w:color w:val="000000"/>
        </w:rPr>
      </w:pPr>
    </w:p>
    <w:p>
      <w:pPr>
        <w:pStyle w:val="2"/>
        <w:rPr>
          <w:rFonts w:hint="eastAsia" w:ascii="宋体" w:hAnsi="宋体"/>
          <w:color w:val="000000"/>
        </w:rPr>
      </w:pPr>
    </w:p>
    <w:p>
      <w:pPr>
        <w:pStyle w:val="3"/>
        <w:rPr>
          <w:rFonts w:hint="eastAsia" w:ascii="宋体" w:hAnsi="宋体"/>
          <w:color w:val="000000"/>
        </w:rPr>
      </w:pPr>
    </w:p>
    <w:p>
      <w:pPr>
        <w:rPr>
          <w:rFonts w:hint="eastAsia" w:ascii="宋体" w:hAnsi="宋体"/>
          <w:color w:val="000000"/>
        </w:rPr>
      </w:pPr>
    </w:p>
    <w:p>
      <w:pPr>
        <w:pStyle w:val="2"/>
        <w:rPr>
          <w:rFonts w:hint="eastAsia" w:ascii="宋体" w:hAnsi="宋体"/>
          <w:color w:val="000000"/>
        </w:rPr>
      </w:pPr>
    </w:p>
    <w:p>
      <w:pPr>
        <w:pStyle w:val="3"/>
        <w:rPr>
          <w:rFonts w:hint="eastAsia"/>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523737"/>
      <w:bookmarkStart w:id="3" w:name="_Toc132265249"/>
      <w:bookmarkStart w:id="4" w:name="_Toc282613285"/>
      <w:bookmarkStart w:id="5" w:name="_Toc131305915"/>
      <w:bookmarkStart w:id="6" w:name="_Toc132523466"/>
      <w:bookmarkStart w:id="7" w:name="_Toc132111898"/>
      <w:r>
        <w:rPr>
          <w:rFonts w:hint="eastAsia" w:ascii="黑体" w:hAnsi="宋体" w:eastAsia="黑体"/>
          <w:snapToGrid w:val="0"/>
          <w:kern w:val="0"/>
          <w:sz w:val="31"/>
          <w:szCs w:val="21"/>
        </w:rPr>
        <w:t>报价函</w:t>
      </w:r>
    </w:p>
    <w:p>
      <w:pPr>
        <w:adjustRightInd w:val="0"/>
        <w:snapToGrid w:val="0"/>
        <w:spacing w:line="360" w:lineRule="auto"/>
        <w:jc w:val="left"/>
        <w:rPr>
          <w:rFonts w:ascii="宋体"/>
          <w:snapToGrid w:val="0"/>
          <w:kern w:val="0"/>
          <w:sz w:val="24"/>
        </w:rPr>
      </w:pPr>
      <w:r>
        <w:rPr>
          <w:rFonts w:hint="eastAsia" w:ascii="宋体" w:hAnsi="宋体"/>
          <w:color w:val="FF0000"/>
          <w:sz w:val="24"/>
          <w:u w:val="single"/>
          <w:lang w:val="en-US" w:eastAsia="zh-CN"/>
        </w:rPr>
        <w:t>雅安城投工匠建设工程有限公司</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color w:val="FF0000"/>
          <w:kern w:val="0"/>
          <w:sz w:val="24"/>
          <w:u w:val="single"/>
          <w:lang w:val="en-US" w:eastAsia="zh-CN"/>
        </w:rPr>
        <w:t>雅安大熊猫博物馆接待中心首层大堂精装修工程辅材采购</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cs="宋体"/>
          <w:snapToGrid w:val="0"/>
          <w:sz w:val="24"/>
          <w:szCs w:val="24"/>
          <w:lang w:val="en-US" w:eastAsia="zh-CN"/>
        </w:rPr>
        <w:t>不</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w:t>
      </w:r>
      <w:r>
        <w:rPr>
          <w:rFonts w:hint="eastAsia" w:ascii="宋体" w:hAnsi="宋体"/>
          <w:snapToGrid w:val="0"/>
          <w:color w:val="FF0000"/>
          <w:kern w:val="0"/>
          <w:sz w:val="24"/>
          <w:u w:val="single"/>
          <w:lang w:val="en-US" w:eastAsia="zh-CN"/>
        </w:rPr>
        <w:t>%</w:t>
      </w:r>
      <w:r>
        <w:rPr>
          <w:rFonts w:hint="eastAsia" w:ascii="宋体" w:hAnsi="宋体" w:eastAsia="宋体" w:cs="宋体"/>
          <w:snapToGrid w:val="0"/>
          <w:sz w:val="24"/>
          <w:szCs w:val="24"/>
          <w:u w:val="single"/>
        </w:rPr>
        <w:t xml:space="preserve"> </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90</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法定代表人（或经营者）或其委托代理人：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pStyle w:val="2"/>
        <w:rPr>
          <w:rFonts w:hint="eastAsia"/>
          <w:lang w:val="en-US" w:eastAsia="zh-CN"/>
        </w:rPr>
      </w:pPr>
      <w:r>
        <w:rPr>
          <w:rFonts w:hint="eastAsia"/>
          <w:lang w:val="en-US" w:eastAsia="zh-CN"/>
        </w:rPr>
        <w:t>附件2：招标清单</w:t>
      </w:r>
    </w:p>
    <w:tbl>
      <w:tblPr>
        <w:tblW w:w="102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61"/>
        <w:gridCol w:w="1290"/>
        <w:gridCol w:w="983"/>
        <w:gridCol w:w="542"/>
        <w:gridCol w:w="88"/>
        <w:gridCol w:w="855"/>
        <w:gridCol w:w="1200"/>
        <w:gridCol w:w="1155"/>
        <w:gridCol w:w="1065"/>
        <w:gridCol w:w="1134"/>
        <w:gridCol w:w="13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序号</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材料名称</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bdr w:val="none" w:color="auto" w:sz="0" w:space="0"/>
                <w:lang w:val="en-US" w:eastAsia="zh-CN" w:bidi="ar"/>
              </w:rPr>
            </w:pPr>
            <w:r>
              <w:rPr>
                <w:rFonts w:hint="eastAsia" w:ascii="宋体" w:hAnsi="宋体" w:eastAsia="宋体" w:cs="宋体"/>
                <w:b/>
                <w:bCs/>
                <w:i w:val="0"/>
                <w:iCs w:val="0"/>
                <w:color w:val="000000"/>
                <w:kern w:val="0"/>
                <w:sz w:val="18"/>
                <w:szCs w:val="18"/>
                <w:u w:val="none"/>
                <w:bdr w:val="none" w:color="auto" w:sz="0" w:space="0"/>
                <w:lang w:val="en-US" w:eastAsia="zh-CN" w:bidi="ar"/>
              </w:rPr>
              <w:t>控制价单价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w:t>
            </w:r>
            <w:r>
              <w:rPr>
                <w:rFonts w:hint="eastAsia" w:ascii="宋体" w:hAnsi="宋体" w:eastAsia="宋体" w:cs="宋体"/>
                <w:b/>
                <w:bCs/>
                <w:i w:val="0"/>
                <w:iCs w:val="0"/>
                <w:color w:val="000000"/>
                <w:kern w:val="0"/>
                <w:sz w:val="18"/>
                <w:szCs w:val="18"/>
                <w:u w:val="none"/>
                <w:lang w:val="en-US" w:eastAsia="zh-CN" w:bidi="ar"/>
              </w:rPr>
              <w:t>不含税</w:t>
            </w:r>
            <w:r>
              <w:rPr>
                <w:rFonts w:hint="eastAsia" w:ascii="宋体" w:hAnsi="宋体" w:eastAsia="宋体" w:cs="宋体"/>
                <w:b/>
                <w:bCs/>
                <w:i w:val="0"/>
                <w:iCs w:val="0"/>
                <w:color w:val="000000"/>
                <w:kern w:val="0"/>
                <w:sz w:val="18"/>
                <w:szCs w:val="18"/>
                <w:u w:val="none"/>
                <w:bdr w:val="none" w:color="auto" w:sz="0" w:space="0"/>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控制价</w:t>
            </w:r>
            <w:r>
              <w:rPr>
                <w:rFonts w:hint="eastAsia" w:ascii="宋体" w:hAnsi="宋体" w:cs="宋体"/>
                <w:b/>
                <w:bCs/>
                <w:i w:val="0"/>
                <w:iCs w:val="0"/>
                <w:color w:val="000000"/>
                <w:kern w:val="0"/>
                <w:sz w:val="18"/>
                <w:szCs w:val="18"/>
                <w:u w:val="none"/>
                <w:lang w:val="en-US" w:eastAsia="zh-CN" w:bidi="ar"/>
              </w:rPr>
              <w:t>合</w:t>
            </w:r>
            <w:r>
              <w:rPr>
                <w:rFonts w:hint="eastAsia" w:ascii="宋体" w:hAnsi="宋体" w:eastAsia="宋体" w:cs="宋体"/>
                <w:b/>
                <w:bCs/>
                <w:i w:val="0"/>
                <w:iCs w:val="0"/>
                <w:color w:val="000000"/>
                <w:kern w:val="0"/>
                <w:sz w:val="18"/>
                <w:szCs w:val="18"/>
                <w:u w:val="none"/>
                <w:lang w:val="en-US" w:eastAsia="zh-CN" w:bidi="ar"/>
              </w:rPr>
              <w:t>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不含税</w:t>
            </w:r>
            <w:r>
              <w:rPr>
                <w:rFonts w:hint="eastAsia" w:ascii="宋体" w:hAnsi="宋体" w:eastAsia="宋体" w:cs="宋体"/>
                <w:b/>
                <w:bCs/>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报价</w:t>
            </w:r>
            <w:r>
              <w:rPr>
                <w:rFonts w:hint="eastAsia" w:ascii="宋体" w:hAnsi="宋体" w:eastAsia="宋体" w:cs="宋体"/>
                <w:b/>
                <w:bCs/>
                <w:i w:val="0"/>
                <w:iCs w:val="0"/>
                <w:color w:val="000000"/>
                <w:kern w:val="0"/>
                <w:sz w:val="18"/>
                <w:szCs w:val="18"/>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不含税</w:t>
            </w:r>
            <w:r>
              <w:rPr>
                <w:rFonts w:hint="eastAsia" w:ascii="宋体" w:hAnsi="宋体" w:eastAsia="宋体" w:cs="宋体"/>
                <w:b/>
                <w:bCs/>
                <w:i w:val="0"/>
                <w:iCs w:val="0"/>
                <w:color w:val="000000"/>
                <w:kern w:val="0"/>
                <w:sz w:val="18"/>
                <w:szCs w:val="18"/>
                <w:u w:val="none"/>
                <w:lang w:val="en-US" w:eastAsia="zh-CN" w:bidi="ar"/>
              </w:rPr>
              <w:t>）</w:t>
            </w:r>
          </w:p>
        </w:tc>
        <w:tc>
          <w:tcPr>
            <w:tcW w:w="11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报价合</w:t>
            </w:r>
            <w:r>
              <w:rPr>
                <w:rFonts w:hint="eastAsia" w:ascii="宋体" w:hAnsi="宋体" w:eastAsia="宋体" w:cs="宋体"/>
                <w:b/>
                <w:bCs/>
                <w:i w:val="0"/>
                <w:iCs w:val="0"/>
                <w:color w:val="000000"/>
                <w:kern w:val="0"/>
                <w:sz w:val="18"/>
                <w:szCs w:val="18"/>
                <w:u w:val="none"/>
                <w:lang w:val="en-US" w:eastAsia="zh-CN" w:bidi="ar"/>
              </w:rPr>
              <w:t>价</w:t>
            </w:r>
          </w:p>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不含税</w:t>
            </w:r>
            <w:r>
              <w:rPr>
                <w:rFonts w:hint="eastAsia" w:ascii="宋体" w:hAnsi="宋体" w:eastAsia="宋体" w:cs="宋体"/>
                <w:b/>
                <w:bCs/>
                <w:i w:val="0"/>
                <w:iCs w:val="0"/>
                <w:color w:val="000000"/>
                <w:kern w:val="0"/>
                <w:sz w:val="18"/>
                <w:szCs w:val="18"/>
                <w:u w:val="none"/>
                <w:lang w:val="en-US" w:eastAsia="zh-CN" w:bidi="ar"/>
              </w:rPr>
              <w:t>）</w:t>
            </w:r>
          </w:p>
        </w:tc>
        <w:tc>
          <w:tcPr>
            <w:tcW w:w="13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标准砖</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千匹</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46.687</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477.00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22269.70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 32.5</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480.00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26880.00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中砂</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111</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182.00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20202.00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钢板 δ12mm</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4670.00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20081.00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型钢 综合</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kg</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5.60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11.20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阻燃板12mm</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88.20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42336.00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防火涂料</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kg</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16.38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327.60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丙纶400K</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圈</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410.76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410.76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炉渣</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180.00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11340.00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27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轻钢龙骨隔墙天地龙骨</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5.17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1292.50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227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轻钢龙骨隔墙竖向龙骨</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5.67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5670.00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227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轻钢龙骨穿心龙骨</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125</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2.90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362.50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38卡式主龙骨</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4.41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1234.80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227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50副龙骨</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3.25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32500.00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Φ8丝杆</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支</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5.19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5190.00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螺帽（Φ8丝杆配套）</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0.32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320.00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木条20*30</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20000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1.76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35200.00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木条40*60</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7.81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39050.00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硅钙板</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86.94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2173.50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纸面石膏板 9.5mm厚</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20.79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19334.70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胶合板 3mm</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31.50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1417.50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乳胶漆底漆</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kg</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12.782</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25.20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322.11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乳胶漆面漆</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kg</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30.591</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25.20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770.89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水泥板</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126.00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1890.00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槽钢 综合</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5796.00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11.59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聚合物水泥(JS)防水涂料 Ⅱ型</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桶</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151.20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453.60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水鼻子（不锈钢）</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32.865</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100.80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3312.79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BV4.0mm2 电线</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圈</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419.33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20966.50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BV2.5mm2  电线</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圈</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257.04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25704.00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BV6.0mm2 电线</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圈</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611.10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1222.20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0.75mm2 辅导线</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圈</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189.00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189.00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227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PVC20线管B类</w:t>
            </w:r>
          </w:p>
        </w:tc>
        <w:tc>
          <w:tcPr>
            <w:tcW w:w="6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1.45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7250.00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227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PPR给水管32</w:t>
            </w:r>
          </w:p>
        </w:tc>
        <w:tc>
          <w:tcPr>
            <w:tcW w:w="6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6.05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302.50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227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安装底盒</w:t>
            </w:r>
          </w:p>
        </w:tc>
        <w:tc>
          <w:tcPr>
            <w:tcW w:w="6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1.26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1612.80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227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20吊卡</w:t>
            </w:r>
          </w:p>
        </w:tc>
        <w:tc>
          <w:tcPr>
            <w:tcW w:w="6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0.50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50.00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227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25吊卡</w:t>
            </w:r>
          </w:p>
        </w:tc>
        <w:tc>
          <w:tcPr>
            <w:tcW w:w="6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0.63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63.00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PVC20线管直接</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0.13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130.00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PVC20圆三通</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1.51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755.00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16白色钉卡</w:t>
            </w:r>
          </w:p>
        </w:tc>
        <w:tc>
          <w:tcPr>
            <w:tcW w:w="6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袋</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6.30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126.00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20白色钉卡</w:t>
            </w:r>
          </w:p>
        </w:tc>
        <w:tc>
          <w:tcPr>
            <w:tcW w:w="6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袋</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7.56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151.20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PPR32变25直接</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1.26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12.60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PPR25变20直接</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1.01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10.10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PPR32弯头</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1.76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88.00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PPR25弯头</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1.26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63.00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PPR32三通</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2.02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40.40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PPR25三通</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1.51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30.20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PPR32直接</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1.26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37.80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PPR25直接</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1.01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30.30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PPR32*1/2内丝弯头</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8.06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40.30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PPR25*1/2内丝弯头</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5.67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56.70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25*9保温管</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5.04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403.20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15不锈钢外丝直接</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2.52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15.12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40cm高压管</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跟</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10.08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30.24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15堵头</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0.63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18.90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临时不锈钢水龙头</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12.60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25.20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成套配电箱（一号）</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2200.00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2200.00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bdr w:val="none" w:color="auto" w:sz="0" w:space="0"/>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bdr w:val="none" w:color="auto" w:sz="0" w:space="0"/>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按图纸要求报价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成套配电箱（二号）</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1512.00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1512.00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bdr w:val="none" w:color="auto" w:sz="0" w:space="0"/>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bdr w:val="none" w:color="auto" w:sz="0" w:space="0"/>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按图纸要求报价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成套配电箱（三号）</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1512.00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1512.00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bdr w:val="none" w:color="auto" w:sz="0" w:space="0"/>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bdr w:val="none" w:color="auto" w:sz="0" w:space="0"/>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按图纸要求报价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成套配电箱（四号）</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1512.00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1512.00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bdr w:val="none" w:color="auto" w:sz="0" w:space="0"/>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bdr w:val="none" w:color="auto" w:sz="0" w:space="0"/>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按图纸要求报价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227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电缆桥架300</w:t>
            </w:r>
          </w:p>
        </w:tc>
        <w:tc>
          <w:tcPr>
            <w:tcW w:w="630"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101</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37.80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3817.80 </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0"/>
                <w:szCs w:val="20"/>
                <w:u w:val="none"/>
              </w:rPr>
            </w:pPr>
          </w:p>
        </w:tc>
        <w:tc>
          <w:tcPr>
            <w:tcW w:w="3758" w:type="dxa"/>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不含税合计</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364342.80</w:t>
            </w: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0"/>
                <w:szCs w:val="20"/>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0"/>
                <w:szCs w:val="20"/>
                <w:u w:val="none"/>
              </w:rPr>
            </w:pPr>
          </w:p>
        </w:tc>
        <w:tc>
          <w:tcPr>
            <w:tcW w:w="3758" w:type="dxa"/>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税金</w:t>
            </w:r>
            <w:r>
              <w:rPr>
                <w:rStyle w:val="16"/>
                <w:bdr w:val="none" w:color="auto" w:sz="0" w:space="0"/>
                <w:lang w:val="en-US" w:eastAsia="zh-CN" w:bidi="ar"/>
              </w:rPr>
              <w:t>（税率：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0"/>
                <w:szCs w:val="20"/>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61"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0"/>
                <w:szCs w:val="20"/>
                <w:u w:val="none"/>
              </w:rPr>
            </w:pPr>
          </w:p>
        </w:tc>
        <w:tc>
          <w:tcPr>
            <w:tcW w:w="3758" w:type="dxa"/>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含税总计</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b/>
                <w:bCs/>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b/>
                <w:bCs/>
                <w:i w:val="0"/>
                <w:iCs w:val="0"/>
                <w:color w:val="000000"/>
                <w:sz w:val="20"/>
                <w:szCs w:val="20"/>
                <w:u w:val="none"/>
              </w:rPr>
            </w:pPr>
          </w:p>
        </w:tc>
        <w:tc>
          <w:tcPr>
            <w:tcW w:w="136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1851" w:type="dxa"/>
            <w:gridSpan w:val="2"/>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525" w:type="dxa"/>
            <w:gridSpan w:val="2"/>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6866" w:type="dxa"/>
            <w:gridSpan w:val="7"/>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注：以上材料须符合国家规范要求，并提供检验报告及出厂合格证</w:t>
            </w:r>
          </w:p>
        </w:tc>
      </w:tr>
    </w:tbl>
    <w:p>
      <w:pPr>
        <w:pStyle w:val="3"/>
        <w:rPr>
          <w:rFonts w:hint="default"/>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sectPr>
          <w:pgSz w:w="11850" w:h="16783"/>
          <w:pgMar w:top="1200" w:right="960" w:bottom="1300" w:left="1080" w:header="0" w:footer="1115" w:gutter="0"/>
          <w:pgNumType w:fmt="decimal"/>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p>
    <w:p>
      <w:pPr>
        <w:pStyle w:val="2"/>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法定代表人（或经营者）身份证明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w:t>
      </w:r>
      <w:r>
        <w:rPr>
          <w:rFonts w:hint="eastAsia" w:ascii="宋体" w:hAnsi="宋体"/>
          <w:color w:val="FF0000"/>
          <w:sz w:val="24"/>
          <w:u w:val="single"/>
          <w:lang w:eastAsia="zh-CN"/>
        </w:rPr>
        <w:t>（</w:t>
      </w:r>
      <w:r>
        <w:rPr>
          <w:rFonts w:hint="eastAsia" w:ascii="宋体" w:hAnsi="宋体"/>
          <w:color w:val="FF0000"/>
          <w:sz w:val="24"/>
          <w:u w:val="single"/>
        </w:rPr>
        <w:t>法定代表人</w:t>
      </w:r>
      <w:r>
        <w:rPr>
          <w:rFonts w:hint="eastAsia" w:ascii="宋体" w:hAnsi="宋体"/>
          <w:color w:val="FF0000"/>
          <w:sz w:val="24"/>
          <w:u w:val="single"/>
          <w:lang w:val="en-US" w:eastAsia="zh-CN"/>
        </w:rPr>
        <w:t>/</w:t>
      </w:r>
      <w:r>
        <w:rPr>
          <w:rFonts w:hint="eastAsia" w:ascii="宋体" w:hAnsi="宋体"/>
          <w:color w:val="FF0000"/>
          <w:sz w:val="24"/>
          <w:u w:val="single"/>
          <w:lang w:eastAsia="zh-CN"/>
        </w:rPr>
        <w:t>或经营者）</w:t>
      </w:r>
      <w:r>
        <w:rPr>
          <w:rFonts w:hint="eastAsia" w:ascii="宋体" w:hAnsi="宋体"/>
          <w:color w:val="000000"/>
          <w:sz w:val="24"/>
          <w:u w:val="single"/>
        </w:rPr>
        <w:t>（</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FF0000"/>
          <w:sz w:val="24"/>
          <w:lang w:eastAsia="zh-CN"/>
        </w:rPr>
      </w:pPr>
      <w:r>
        <w:rPr>
          <w:rFonts w:hint="eastAsia" w:ascii="宋体" w:hAnsi="宋体"/>
          <w:b/>
          <w:bCs/>
          <w:color w:val="FF0000"/>
          <w:sz w:val="24"/>
          <w:lang w:val="en-US" w:eastAsia="zh-CN"/>
        </w:rPr>
        <w:t>后</w:t>
      </w:r>
      <w:r>
        <w:rPr>
          <w:rFonts w:hint="eastAsia" w:ascii="宋体" w:hAnsi="宋体"/>
          <w:b/>
          <w:bCs/>
          <w:color w:val="FF0000"/>
          <w:sz w:val="24"/>
        </w:rPr>
        <w:t>附：</w:t>
      </w:r>
      <w:r>
        <w:rPr>
          <w:rFonts w:hint="eastAsia" w:ascii="宋体" w:hAnsi="宋体"/>
          <w:b/>
          <w:bCs/>
          <w:color w:val="FF0000"/>
          <w:sz w:val="24"/>
          <w:lang w:val="en-US" w:eastAsia="zh-CN"/>
        </w:rPr>
        <w:t>1、</w:t>
      </w:r>
      <w:r>
        <w:rPr>
          <w:rFonts w:hint="eastAsia" w:ascii="宋体" w:hAnsi="宋体"/>
          <w:b/>
          <w:bCs/>
          <w:color w:val="FF0000"/>
          <w:sz w:val="24"/>
        </w:rPr>
        <w:t>法定代表人</w:t>
      </w:r>
      <w:r>
        <w:rPr>
          <w:rFonts w:hint="eastAsia" w:ascii="宋体" w:hAnsi="宋体"/>
          <w:b/>
          <w:bCs/>
          <w:color w:val="FF0000"/>
          <w:sz w:val="24"/>
          <w:lang w:eastAsia="zh-CN"/>
        </w:rPr>
        <w:t>（或经营者）</w:t>
      </w:r>
      <w:r>
        <w:rPr>
          <w:rFonts w:hint="eastAsia" w:ascii="宋体" w:hAnsi="宋体"/>
          <w:b/>
          <w:bCs/>
          <w:color w:val="FF0000"/>
          <w:sz w:val="24"/>
        </w:rPr>
        <w:t>身份证复印件</w:t>
      </w:r>
      <w:r>
        <w:rPr>
          <w:rFonts w:hint="eastAsia" w:ascii="宋体" w:hAnsi="宋体"/>
          <w:b/>
          <w:bCs/>
          <w:color w:val="FF0000"/>
          <w:sz w:val="24"/>
          <w:lang w:eastAsia="zh-CN"/>
        </w:rPr>
        <w:t>。</w:t>
      </w:r>
      <w:r>
        <w:rPr>
          <w:rFonts w:hint="eastAsia" w:ascii="宋体" w:hAnsi="宋体"/>
          <w:b/>
          <w:bCs/>
          <w:color w:val="FF0000"/>
          <w:sz w:val="24"/>
          <w:lang w:val="en-US" w:eastAsia="zh-CN"/>
        </w:rPr>
        <w:t>2、</w:t>
      </w:r>
      <w:r>
        <w:rPr>
          <w:rFonts w:hint="eastAsia" w:ascii="宋体" w:hAnsi="宋体"/>
          <w:b/>
          <w:bCs/>
          <w:color w:val="FF0000"/>
          <w:sz w:val="24"/>
        </w:rPr>
        <w:t>营业执照</w:t>
      </w:r>
      <w:r>
        <w:rPr>
          <w:rFonts w:hint="eastAsia" w:ascii="宋体" w:hAnsi="宋体"/>
          <w:b/>
          <w:bCs/>
          <w:color w:val="FF0000"/>
          <w:sz w:val="24"/>
          <w:lang w:eastAsia="zh-CN"/>
        </w:rPr>
        <w:t>。</w:t>
      </w:r>
      <w:r>
        <w:rPr>
          <w:rFonts w:hint="eastAsia" w:ascii="宋体" w:hAnsi="宋体"/>
          <w:b/>
          <w:bCs/>
          <w:color w:val="FF0000"/>
          <w:sz w:val="24"/>
          <w:lang w:val="en-US" w:eastAsia="zh-CN"/>
        </w:rPr>
        <w:t>3、</w:t>
      </w:r>
      <w:r>
        <w:rPr>
          <w:rFonts w:hint="eastAsia" w:ascii="宋体" w:hAnsi="宋体"/>
          <w:b/>
          <w:bCs/>
          <w:color w:val="FF0000"/>
          <w:sz w:val="24"/>
        </w:rPr>
        <w:t>资质证书</w:t>
      </w:r>
      <w:r>
        <w:rPr>
          <w:rFonts w:hint="eastAsia" w:ascii="宋体" w:hAnsi="宋体"/>
          <w:b/>
          <w:bCs/>
          <w:color w:val="FF0000"/>
          <w:sz w:val="24"/>
          <w:lang w:eastAsia="zh-CN"/>
        </w:rPr>
        <w:t>（</w:t>
      </w:r>
      <w:r>
        <w:rPr>
          <w:rFonts w:hint="eastAsia" w:ascii="宋体" w:hAnsi="宋体"/>
          <w:b/>
          <w:bCs/>
          <w:color w:val="FF0000"/>
          <w:sz w:val="24"/>
          <w:lang w:val="en-US" w:eastAsia="zh-CN"/>
        </w:rPr>
        <w:t>如有要求</w:t>
      </w:r>
      <w:r>
        <w:rPr>
          <w:rFonts w:hint="eastAsia" w:ascii="宋体" w:hAnsi="宋体"/>
          <w:b/>
          <w:bCs/>
          <w:color w:val="FF0000"/>
          <w:sz w:val="24"/>
          <w:lang w:eastAsia="zh-CN"/>
        </w:rPr>
        <w:t>）。</w:t>
      </w:r>
      <w:r>
        <w:rPr>
          <w:rFonts w:hint="eastAsia" w:ascii="宋体" w:hAnsi="宋体"/>
          <w:b/>
          <w:bCs/>
          <w:color w:val="FF0000"/>
          <w:sz w:val="24"/>
          <w:lang w:val="en-US" w:eastAsia="zh-CN"/>
        </w:rPr>
        <w:t>4、</w:t>
      </w:r>
      <w:r>
        <w:rPr>
          <w:rFonts w:hint="eastAsia" w:ascii="宋体" w:hAnsi="宋体"/>
          <w:b/>
          <w:bCs/>
          <w:color w:val="FF0000"/>
          <w:sz w:val="24"/>
          <w:lang w:eastAsia="zh-CN"/>
        </w:rPr>
        <w:t>开户许可证或基本存款账户信息。</w:t>
      </w:r>
      <w:r>
        <w:rPr>
          <w:rFonts w:hint="eastAsia" w:ascii="宋体" w:hAnsi="宋体"/>
          <w:b/>
          <w:bCs/>
          <w:color w:val="FF0000"/>
          <w:sz w:val="24"/>
          <w:lang w:val="en-US" w:eastAsia="zh-CN"/>
        </w:rPr>
        <w:t>5、安全生产许可证（如有要求）。</w:t>
      </w:r>
      <w:r>
        <w:rPr>
          <w:rFonts w:hint="eastAsia" w:ascii="宋体" w:hAnsi="宋体"/>
          <w:b/>
          <w:bCs/>
          <w:color w:val="FF0000"/>
          <w:sz w:val="24"/>
          <w:lang w:eastAsia="zh-CN"/>
        </w:rPr>
        <w:t>上述资料均</w:t>
      </w:r>
      <w:r>
        <w:rPr>
          <w:rFonts w:hint="eastAsia" w:ascii="宋体" w:hAnsi="宋体"/>
          <w:b/>
          <w:bCs/>
          <w:color w:val="FF0000"/>
          <w:sz w:val="24"/>
          <w:lang w:val="en-US" w:eastAsia="zh-CN"/>
        </w:rPr>
        <w:t>须</w:t>
      </w:r>
      <w:r>
        <w:rPr>
          <w:rFonts w:hint="eastAsia" w:ascii="宋体" w:hAnsi="宋体"/>
          <w:b/>
          <w:bCs/>
          <w:color w:val="FF0000"/>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eastAsia="zh-CN"/>
        </w:rPr>
        <w:t>（或经营者）</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若为法定代表人（或经营者）参与的，则无须提供“授权委托书”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w:t>
      </w:r>
      <w:r>
        <w:rPr>
          <w:rFonts w:hint="eastAsia" w:ascii="宋体" w:hAnsi="宋体" w:cs="宋体"/>
          <w:sz w:val="24"/>
          <w:lang w:eastAsia="zh-CN"/>
        </w:rPr>
        <w:t>（</w:t>
      </w:r>
      <w:r>
        <w:rPr>
          <w:rFonts w:hint="eastAsia" w:ascii="宋体" w:hAnsi="宋体" w:cs="宋体"/>
          <w:sz w:val="24"/>
        </w:rPr>
        <w:t>法定代表人</w:t>
      </w:r>
      <w:r>
        <w:rPr>
          <w:rFonts w:hint="eastAsia" w:ascii="宋体" w:hAnsi="宋体" w:cs="宋体"/>
          <w:sz w:val="24"/>
          <w:lang w:val="en-US" w:eastAsia="zh-CN"/>
        </w:rPr>
        <w:t>/</w:t>
      </w:r>
      <w:r>
        <w:rPr>
          <w:rFonts w:hint="eastAsia" w:ascii="宋体" w:hAnsi="宋体" w:cs="宋体"/>
          <w:sz w:val="24"/>
          <w:lang w:eastAsia="zh-CN"/>
        </w:rPr>
        <w:t>经营者）</w:t>
      </w:r>
      <w:r>
        <w:rPr>
          <w:rFonts w:hint="eastAsia" w:ascii="宋体" w:hAnsi="宋体" w:cs="宋体"/>
          <w:sz w:val="24"/>
        </w:rPr>
        <w:t>，现委托本单位人员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雅安大熊猫博物馆接待中心首层大堂精装修工程辅材采购</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w:t>
      </w:r>
      <w:r>
        <w:rPr>
          <w:rFonts w:hint="eastAsia" w:ascii="宋体" w:hAnsi="宋体" w:cs="宋体"/>
          <w:b/>
          <w:bCs/>
          <w:color w:val="auto"/>
          <w:sz w:val="24"/>
          <w:lang w:eastAsia="zh-CN"/>
        </w:rPr>
        <w:t>（或经营者）</w:t>
      </w:r>
      <w:r>
        <w:rPr>
          <w:rFonts w:hint="eastAsia" w:ascii="宋体" w:hAnsi="宋体" w:cs="宋体"/>
          <w:b/>
          <w:bCs/>
          <w:color w:val="auto"/>
          <w:sz w:val="24"/>
        </w:rPr>
        <w:t>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3、营业执照4、资质证书（如有要求）。5、</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6</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法定代表人（或经营者）：</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若为授权委托人参与的，则除提供“授权委托书”外，还须提供“法定代表人（或经营者）身份证明”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156059747"/>
      <w:bookmarkStart w:id="9" w:name="_Toc282613287"/>
      <w:bookmarkStart w:id="10" w:name="_Toc134953396"/>
      <w:bookmarkStart w:id="11" w:name="_Toc138581133"/>
      <w:bookmarkStart w:id="12" w:name="_Toc138581214"/>
      <w:bookmarkStart w:id="13" w:name="_Toc152748104"/>
    </w:p>
    <w:p>
      <w:pPr>
        <w:pStyle w:val="2"/>
        <w:rPr>
          <w:rFonts w:hint="eastAsia" w:ascii="宋体" w:hAnsi="宋体"/>
          <w:color w:val="000000"/>
        </w:rPr>
      </w:pPr>
    </w:p>
    <w:p>
      <w:pPr>
        <w:rPr>
          <w:rFonts w:hint="eastAsia"/>
        </w:rPr>
      </w:pP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5"/>
        <w:spacing w:line="580" w:lineRule="exact"/>
        <w:ind w:left="0" w:leftChars="0" w:firstLine="0" w:firstLineChars="0"/>
        <w:rPr>
          <w:rFonts w:ascii="方正小标宋简体" w:hAnsi="宋体" w:eastAsia="方正小标宋简体"/>
          <w:color w:val="0D0D0D"/>
          <w:sz w:val="44"/>
          <w:szCs w:val="44"/>
        </w:rPr>
      </w:pPr>
    </w:p>
    <w:p>
      <w:pPr>
        <w:pStyle w:val="5"/>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5"/>
        <w:spacing w:after="0" w:line="500" w:lineRule="exact"/>
        <w:ind w:left="0" w:leftChars="0" w:firstLine="0" w:firstLineChars="0"/>
        <w:rPr>
          <w:rFonts w:hAnsi="宋体"/>
          <w:color w:val="0D0D0D"/>
          <w:sz w:val="24"/>
        </w:rPr>
      </w:pPr>
      <w:r>
        <w:rPr>
          <w:rFonts w:hint="eastAsia" w:hAnsi="宋体"/>
          <w:color w:val="0D0D0D"/>
          <w:sz w:val="24"/>
        </w:rPr>
        <w:t>致：</w:t>
      </w:r>
      <w:r>
        <w:rPr>
          <w:rFonts w:hint="eastAsia" w:ascii="宋体" w:hAnsi="宋体"/>
          <w:color w:val="FF0000"/>
          <w:sz w:val="24"/>
          <w:u w:val="single"/>
          <w:lang w:val="en-US" w:eastAsia="zh-CN"/>
        </w:rPr>
        <w:t>雅安城投工匠建设工程有限公司</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hAnsi="宋体"/>
          <w:color w:val="0D0D0D"/>
          <w:sz w:val="24"/>
        </w:rPr>
        <w:t xml:space="preserve"> </w:t>
      </w:r>
    </w:p>
    <w:p>
      <w:pPr>
        <w:pStyle w:val="5"/>
        <w:spacing w:after="0" w:line="500" w:lineRule="exact"/>
        <w:ind w:firstLine="540" w:firstLineChars="225"/>
        <w:rPr>
          <w:rFonts w:hAnsi="宋体"/>
          <w:color w:val="0D0D0D"/>
          <w:sz w:val="24"/>
        </w:rPr>
      </w:pPr>
      <w:r>
        <w:rPr>
          <w:rFonts w:hint="eastAsia" w:hAnsi="宋体"/>
          <w:color w:val="0D0D0D"/>
          <w:sz w:val="24"/>
          <w:lang w:eastAsia="zh-CN"/>
        </w:rPr>
        <w:t>我方</w:t>
      </w:r>
      <w:r>
        <w:rPr>
          <w:rFonts w:hint="eastAsia" w:ascii="宋体" w:hAnsi="宋体"/>
          <w:color w:val="FF0000"/>
          <w:kern w:val="0"/>
          <w:sz w:val="24"/>
          <w:u w:val="single"/>
          <w:lang w:val="en-US" w:eastAsia="zh-CN"/>
        </w:rPr>
        <w:t xml:space="preserve">                </w:t>
      </w:r>
      <w:r>
        <w:rPr>
          <w:rFonts w:hint="eastAsia" w:hAnsi="宋体"/>
          <w:color w:val="0D0D0D"/>
          <w:sz w:val="24"/>
        </w:rPr>
        <w:t>参加</w:t>
      </w:r>
      <w:r>
        <w:rPr>
          <w:rFonts w:hint="eastAsia" w:ascii="宋体" w:hAnsi="宋体"/>
          <w:color w:val="FF0000"/>
          <w:kern w:val="0"/>
          <w:sz w:val="24"/>
          <w:u w:val="single"/>
          <w:lang w:val="en-US" w:eastAsia="zh-CN"/>
        </w:rPr>
        <w:t>雅安大熊猫博物馆接待中心首层大堂精装修工程辅材采购</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5"/>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5"/>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5"/>
        <w:spacing w:after="0" w:line="500" w:lineRule="exact"/>
        <w:ind w:firstLine="432"/>
        <w:rPr>
          <w:rFonts w:hAnsi="宋体"/>
          <w:color w:val="0D0D0D"/>
          <w:sz w:val="24"/>
        </w:rPr>
      </w:pPr>
      <w:r>
        <w:rPr>
          <w:rFonts w:hint="eastAsia" w:ascii="Times New Roman" w:hAnsi="宋体" w:eastAsia="宋体" w:cs="Times New Roman"/>
          <w:color w:val="0D0D0D"/>
          <w:sz w:val="24"/>
        </w:rPr>
        <w:t>我</w:t>
      </w:r>
      <w:r>
        <w:rPr>
          <w:rFonts w:hint="eastAsia" w:hAnsi="宋体" w:cs="Times New Roman"/>
          <w:color w:val="0D0D0D"/>
          <w:sz w:val="24"/>
          <w:lang w:eastAsia="zh-CN"/>
        </w:rPr>
        <w:t>方</w:t>
      </w:r>
      <w:r>
        <w:rPr>
          <w:rFonts w:hint="eastAsia" w:ascii="Times New Roman" w:hAnsi="宋体" w:eastAsia="宋体" w:cs="Times New Roman"/>
          <w:color w:val="0D0D0D"/>
          <w:sz w:val="24"/>
        </w:rPr>
        <w:t>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w:t>
      </w:r>
      <w:r>
        <w:rPr>
          <w:rFonts w:hint="eastAsia" w:hAnsi="宋体" w:cs="Times New Roman"/>
          <w:color w:val="0D0D0D"/>
          <w:sz w:val="24"/>
          <w:lang w:eastAsia="zh-CN"/>
        </w:rPr>
        <w:t>方</w:t>
      </w:r>
      <w:r>
        <w:rPr>
          <w:rFonts w:hint="eastAsia" w:ascii="Times New Roman" w:hAnsi="宋体" w:eastAsia="宋体" w:cs="Times New Roman"/>
          <w:color w:val="0D0D0D"/>
          <w:sz w:val="24"/>
        </w:rPr>
        <w:t>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w:t>
      </w:r>
      <w:r>
        <w:rPr>
          <w:rFonts w:hint="eastAsia" w:hAnsi="宋体"/>
          <w:color w:val="0D0D0D"/>
          <w:sz w:val="24"/>
          <w:lang w:eastAsia="zh-CN"/>
        </w:rPr>
        <w:t>方</w:t>
      </w:r>
      <w:r>
        <w:rPr>
          <w:rFonts w:hint="eastAsia" w:hAnsi="宋体"/>
          <w:color w:val="0D0D0D"/>
          <w:sz w:val="24"/>
        </w:rPr>
        <w:t>愿意接受以提供虚假材料谋取中标追究法律责任。</w:t>
      </w:r>
    </w:p>
    <w:p>
      <w:pPr>
        <w:pStyle w:val="5"/>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法定代表人（或经营者）或其委托代理人：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pPr>
        <w:pStyle w:val="2"/>
        <w:rPr>
          <w:rFonts w:hint="eastAsia"/>
          <w:lang w:val="en-US" w:eastAsia="zh-CN"/>
        </w:rPr>
      </w:pPr>
    </w:p>
    <w:p>
      <w:pPr>
        <w:pStyle w:val="2"/>
        <w:rPr>
          <w:rFonts w:hint="eastAsia"/>
          <w:lang w:val="en-US" w:eastAsia="zh-CN"/>
        </w:rPr>
      </w:pPr>
      <w:r>
        <w:rPr>
          <w:rFonts w:hint="eastAsia"/>
          <w:lang w:val="en-US" w:eastAsia="zh-CN"/>
        </w:rPr>
        <w:t>附件5</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pStyle w:val="3"/>
        <w:rPr>
          <w:rFonts w:hint="default"/>
          <w:lang w:val="en-US" w:eastAsia="zh-CN"/>
        </w:rPr>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Calibri" w:hAnsi="Calibri" w:eastAsia="宋体" w:cs="Times New Roman"/>
          <w:kern w:val="2"/>
          <w:sz w:val="21"/>
          <w:szCs w:val="24"/>
          <w:lang w:val="en-US" w:eastAsia="zh-CN" w:bidi="ar-SA"/>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w:t>
      </w:r>
      <w:r>
        <w:rPr>
          <w:rFonts w:hint="eastAsia" w:ascii="宋体" w:hAnsi="宋体"/>
          <w:b/>
          <w:color w:val="FF0000"/>
          <w:sz w:val="24"/>
          <w:lang w:val="en-US" w:eastAsia="zh-CN"/>
        </w:rPr>
        <w:t>竞价</w:t>
      </w:r>
      <w:r>
        <w:rPr>
          <w:rFonts w:hint="eastAsia" w:ascii="宋体" w:hAnsi="宋体"/>
          <w:b/>
          <w:color w:val="FF0000"/>
          <w:sz w:val="24"/>
        </w:rPr>
        <w:t>文件中用于评审小组审查</w:t>
      </w:r>
      <w:r>
        <w:rPr>
          <w:rFonts w:hint="eastAsia" w:ascii="宋体" w:hAnsi="宋体"/>
          <w:b/>
          <w:color w:val="FF0000"/>
          <w:sz w:val="24"/>
          <w:lang w:eastAsia="zh-CN"/>
        </w:rPr>
        <w:t>）</w:t>
      </w: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spacing w:line="520" w:lineRule="exact"/>
        <w:ind w:firstLine="643" w:firstLineChars="200"/>
        <w:jc w:val="center"/>
        <w:rPr>
          <w:rFonts w:hint="eastAsia" w:eastAsia="宋体"/>
          <w:b/>
          <w:bCs/>
          <w:sz w:val="32"/>
          <w:szCs w:val="32"/>
          <w:lang w:val="en-US" w:eastAsia="zh-CN"/>
        </w:rPr>
      </w:pPr>
      <w:r>
        <w:rPr>
          <w:rFonts w:hint="eastAsia"/>
          <w:b/>
          <w:bCs/>
          <w:sz w:val="32"/>
          <w:szCs w:val="32"/>
        </w:rPr>
        <w:t>供应商自</w:t>
      </w:r>
      <w:r>
        <w:rPr>
          <w:rFonts w:hint="eastAsia"/>
          <w:b/>
          <w:bCs/>
          <w:color w:val="FF0000"/>
          <w:sz w:val="32"/>
          <w:szCs w:val="32"/>
        </w:rPr>
        <w:t xml:space="preserve"> </w:t>
      </w:r>
      <w:r>
        <w:rPr>
          <w:rFonts w:hint="eastAsia"/>
          <w:b/>
          <w:bCs/>
          <w:color w:val="FF0000"/>
          <w:sz w:val="32"/>
          <w:szCs w:val="32"/>
          <w:lang w:val="en-US" w:eastAsia="zh-CN"/>
        </w:rPr>
        <w:t>2021</w:t>
      </w:r>
      <w:r>
        <w:rPr>
          <w:rFonts w:hint="eastAsia"/>
          <w:b/>
          <w:bCs/>
          <w:sz w:val="32"/>
          <w:szCs w:val="32"/>
        </w:rPr>
        <w:t xml:space="preserve">年 1 月 1 日以来至今（含  </w:t>
      </w:r>
      <w:r>
        <w:rPr>
          <w:rFonts w:hint="eastAsia"/>
          <w:b/>
          <w:bCs/>
          <w:color w:val="FF0000"/>
          <w:sz w:val="32"/>
          <w:szCs w:val="32"/>
          <w:lang w:val="en-US" w:eastAsia="zh-CN"/>
        </w:rPr>
        <w:t>2021</w:t>
      </w:r>
      <w:r>
        <w:rPr>
          <w:rFonts w:hint="eastAsia"/>
          <w:b/>
          <w:bCs/>
          <w:color w:val="FF0000"/>
          <w:sz w:val="32"/>
          <w:szCs w:val="32"/>
        </w:rPr>
        <w:t xml:space="preserve"> </w:t>
      </w:r>
      <w:r>
        <w:rPr>
          <w:rFonts w:hint="eastAsia"/>
          <w:b/>
          <w:bCs/>
          <w:sz w:val="32"/>
          <w:szCs w:val="32"/>
        </w:rPr>
        <w:t>年 1 月 1 日，以签订合同时间为准）签订的</w:t>
      </w:r>
      <w:r>
        <w:rPr>
          <w:rFonts w:hint="eastAsia"/>
          <w:b/>
          <w:bCs/>
          <w:color w:val="FF0000"/>
          <w:sz w:val="32"/>
          <w:szCs w:val="32"/>
          <w:lang w:val="en-US" w:eastAsia="zh-CN"/>
        </w:rPr>
        <w:t>辅材</w:t>
      </w:r>
      <w:bookmarkStart w:id="14" w:name="_GoBack"/>
      <w:bookmarkEnd w:id="14"/>
      <w:r>
        <w:rPr>
          <w:rFonts w:hint="eastAsia"/>
          <w:b/>
          <w:bCs/>
          <w:color w:val="FF0000"/>
          <w:sz w:val="32"/>
          <w:szCs w:val="32"/>
          <w:lang w:val="en-US" w:eastAsia="zh-CN"/>
        </w:rPr>
        <w:t>销售有关的业绩</w:t>
      </w:r>
      <w:r>
        <w:rPr>
          <w:rFonts w:hint="eastAsia"/>
          <w:b/>
          <w:bCs/>
          <w:color w:val="FF0000"/>
          <w:sz w:val="32"/>
          <w:szCs w:val="32"/>
        </w:rPr>
        <w:t>（须提供合同）</w:t>
      </w:r>
      <w:r>
        <w:rPr>
          <w:rFonts w:hint="eastAsia"/>
          <w:b/>
          <w:bCs/>
          <w:color w:val="FF0000"/>
          <w:sz w:val="32"/>
          <w:szCs w:val="32"/>
          <w:lang w:eastAsia="zh-CN"/>
        </w:rPr>
        <w:t>（不作为实质性要求）。</w:t>
      </w:r>
    </w:p>
    <w:p>
      <w:pPr>
        <w:spacing w:line="520" w:lineRule="exact"/>
        <w:ind w:firstLine="482" w:firstLineChars="200"/>
        <w:jc w:val="center"/>
        <w:rPr>
          <w:rFonts w:hint="eastAsia" w:ascii="宋体" w:hAnsi="宋体" w:cs="Times New Roman"/>
          <w:b/>
          <w:bCs/>
          <w:color w:val="FF0000"/>
          <w:sz w:val="24"/>
          <w:lang w:val="en-US" w:eastAsia="zh-CN"/>
        </w:rPr>
      </w:pPr>
    </w:p>
    <w:p>
      <w:pPr>
        <w:spacing w:line="520" w:lineRule="exact"/>
        <w:ind w:firstLine="482" w:firstLineChars="200"/>
        <w:jc w:val="center"/>
      </w:pP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ascii="宋体" w:hAnsi="宋体" w:cs="Times New Roman"/>
          <w:b/>
          <w:bCs/>
          <w:color w:val="FF0000"/>
          <w:sz w:val="24"/>
          <w:lang w:val="en-US" w:eastAsia="zh-CN"/>
        </w:rPr>
        <w:t>）</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30A5"/>
    <w:multiLevelType w:val="singleLevel"/>
    <w:tmpl w:val="F8EF30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OTA5NGQ5N2E1Y2I1NWNmZmU2NmYwNjVlMDhiZTgifQ=="/>
  </w:docVars>
  <w:rsids>
    <w:rsidRoot w:val="00000000"/>
    <w:rsid w:val="000E5D71"/>
    <w:rsid w:val="00296707"/>
    <w:rsid w:val="007B4A44"/>
    <w:rsid w:val="00D90139"/>
    <w:rsid w:val="015A40AD"/>
    <w:rsid w:val="01DD59FB"/>
    <w:rsid w:val="0314369E"/>
    <w:rsid w:val="038A7E04"/>
    <w:rsid w:val="03A367D0"/>
    <w:rsid w:val="03EA08A3"/>
    <w:rsid w:val="045F4DED"/>
    <w:rsid w:val="04602913"/>
    <w:rsid w:val="05377B18"/>
    <w:rsid w:val="05432019"/>
    <w:rsid w:val="059705B7"/>
    <w:rsid w:val="05DB66F5"/>
    <w:rsid w:val="06287EDE"/>
    <w:rsid w:val="06563FCE"/>
    <w:rsid w:val="06BD404D"/>
    <w:rsid w:val="06C21663"/>
    <w:rsid w:val="07014B89"/>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AD54BB5"/>
    <w:rsid w:val="0B0C7351"/>
    <w:rsid w:val="0B220922"/>
    <w:rsid w:val="0BF7590B"/>
    <w:rsid w:val="0C61547A"/>
    <w:rsid w:val="0C684A5B"/>
    <w:rsid w:val="0C7E602C"/>
    <w:rsid w:val="0D045D48"/>
    <w:rsid w:val="0D3E064B"/>
    <w:rsid w:val="0D431C09"/>
    <w:rsid w:val="0EA904C1"/>
    <w:rsid w:val="0ECA158C"/>
    <w:rsid w:val="0F152C78"/>
    <w:rsid w:val="0F16079E"/>
    <w:rsid w:val="0F44355D"/>
    <w:rsid w:val="0F475870"/>
    <w:rsid w:val="0F6310DF"/>
    <w:rsid w:val="0F9B0CA3"/>
    <w:rsid w:val="10263541"/>
    <w:rsid w:val="10534452"/>
    <w:rsid w:val="10620F9A"/>
    <w:rsid w:val="10D50C11"/>
    <w:rsid w:val="10FC5772"/>
    <w:rsid w:val="11036B00"/>
    <w:rsid w:val="115832F0"/>
    <w:rsid w:val="11B9690A"/>
    <w:rsid w:val="11E608FC"/>
    <w:rsid w:val="11EC57E6"/>
    <w:rsid w:val="11FE4DC3"/>
    <w:rsid w:val="1232769D"/>
    <w:rsid w:val="12687563"/>
    <w:rsid w:val="126B20EE"/>
    <w:rsid w:val="12F901BB"/>
    <w:rsid w:val="135F30E0"/>
    <w:rsid w:val="1380268A"/>
    <w:rsid w:val="13BF1404"/>
    <w:rsid w:val="140C03C2"/>
    <w:rsid w:val="140E7C96"/>
    <w:rsid w:val="14151024"/>
    <w:rsid w:val="141A488D"/>
    <w:rsid w:val="145F4995"/>
    <w:rsid w:val="152943BF"/>
    <w:rsid w:val="156264EB"/>
    <w:rsid w:val="160C6457"/>
    <w:rsid w:val="16520678"/>
    <w:rsid w:val="16E96798"/>
    <w:rsid w:val="17444112"/>
    <w:rsid w:val="17705F66"/>
    <w:rsid w:val="17726BA9"/>
    <w:rsid w:val="17B3510D"/>
    <w:rsid w:val="17F84A4C"/>
    <w:rsid w:val="180A4C18"/>
    <w:rsid w:val="18DA45EA"/>
    <w:rsid w:val="19151AC7"/>
    <w:rsid w:val="1A2969D5"/>
    <w:rsid w:val="1A906615"/>
    <w:rsid w:val="1B0A3EAC"/>
    <w:rsid w:val="1B9709BC"/>
    <w:rsid w:val="1BB76DDC"/>
    <w:rsid w:val="1C7A05BE"/>
    <w:rsid w:val="1D5F77B4"/>
    <w:rsid w:val="1DE53AF9"/>
    <w:rsid w:val="1DFB572F"/>
    <w:rsid w:val="1ED61CF8"/>
    <w:rsid w:val="1F51312D"/>
    <w:rsid w:val="1F7F5714"/>
    <w:rsid w:val="1FC81641"/>
    <w:rsid w:val="1FE8583F"/>
    <w:rsid w:val="20062169"/>
    <w:rsid w:val="2020147D"/>
    <w:rsid w:val="20AA080C"/>
    <w:rsid w:val="212C521A"/>
    <w:rsid w:val="2133507B"/>
    <w:rsid w:val="21AB1252"/>
    <w:rsid w:val="21F81FCB"/>
    <w:rsid w:val="22010E3A"/>
    <w:rsid w:val="22714212"/>
    <w:rsid w:val="22941CAE"/>
    <w:rsid w:val="22A85759"/>
    <w:rsid w:val="22DD18A7"/>
    <w:rsid w:val="23952182"/>
    <w:rsid w:val="2423153B"/>
    <w:rsid w:val="245051B0"/>
    <w:rsid w:val="2462251A"/>
    <w:rsid w:val="24E76A0D"/>
    <w:rsid w:val="24EF7175"/>
    <w:rsid w:val="24F46A34"/>
    <w:rsid w:val="25C74149"/>
    <w:rsid w:val="25F807A6"/>
    <w:rsid w:val="260E7FC9"/>
    <w:rsid w:val="2613738E"/>
    <w:rsid w:val="263C73D4"/>
    <w:rsid w:val="2691775D"/>
    <w:rsid w:val="273325C3"/>
    <w:rsid w:val="27554102"/>
    <w:rsid w:val="275A1718"/>
    <w:rsid w:val="27CC4466"/>
    <w:rsid w:val="28305FD5"/>
    <w:rsid w:val="287405B8"/>
    <w:rsid w:val="289A5B44"/>
    <w:rsid w:val="28AA6040"/>
    <w:rsid w:val="28D76D98"/>
    <w:rsid w:val="29883BEF"/>
    <w:rsid w:val="29BB3FC4"/>
    <w:rsid w:val="29C95561"/>
    <w:rsid w:val="2AAB228B"/>
    <w:rsid w:val="2AF7102C"/>
    <w:rsid w:val="2B97636B"/>
    <w:rsid w:val="2C6E531E"/>
    <w:rsid w:val="2C82551C"/>
    <w:rsid w:val="2C8903AA"/>
    <w:rsid w:val="2CAB0320"/>
    <w:rsid w:val="2CC3566A"/>
    <w:rsid w:val="2CE43832"/>
    <w:rsid w:val="2D572256"/>
    <w:rsid w:val="2D636BD1"/>
    <w:rsid w:val="2D947006"/>
    <w:rsid w:val="2DF47AA5"/>
    <w:rsid w:val="2E0423DE"/>
    <w:rsid w:val="2E1B3283"/>
    <w:rsid w:val="2E1D6FFC"/>
    <w:rsid w:val="2E2F7612"/>
    <w:rsid w:val="2E3648D4"/>
    <w:rsid w:val="2E876B6B"/>
    <w:rsid w:val="2EE74D27"/>
    <w:rsid w:val="2F171C9D"/>
    <w:rsid w:val="2F7B222C"/>
    <w:rsid w:val="30A25EDE"/>
    <w:rsid w:val="31091AB9"/>
    <w:rsid w:val="310B75DF"/>
    <w:rsid w:val="31271F3F"/>
    <w:rsid w:val="31807DA6"/>
    <w:rsid w:val="31A43590"/>
    <w:rsid w:val="31F369F1"/>
    <w:rsid w:val="329068A4"/>
    <w:rsid w:val="32C043F9"/>
    <w:rsid w:val="32EC51EE"/>
    <w:rsid w:val="33DA14EB"/>
    <w:rsid w:val="3437693D"/>
    <w:rsid w:val="34713BFD"/>
    <w:rsid w:val="34CE72A2"/>
    <w:rsid w:val="34D128EE"/>
    <w:rsid w:val="355C3E01"/>
    <w:rsid w:val="359A7184"/>
    <w:rsid w:val="35AF2978"/>
    <w:rsid w:val="35BE10C4"/>
    <w:rsid w:val="36B10C29"/>
    <w:rsid w:val="379320DC"/>
    <w:rsid w:val="37D20E57"/>
    <w:rsid w:val="384F70AD"/>
    <w:rsid w:val="385278E2"/>
    <w:rsid w:val="3878269F"/>
    <w:rsid w:val="38912AC0"/>
    <w:rsid w:val="389C3213"/>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DD3FE3"/>
    <w:rsid w:val="3F172887"/>
    <w:rsid w:val="3F6F51DD"/>
    <w:rsid w:val="405014B2"/>
    <w:rsid w:val="40501DC1"/>
    <w:rsid w:val="413466DE"/>
    <w:rsid w:val="415F7756"/>
    <w:rsid w:val="41A91D47"/>
    <w:rsid w:val="41B63597"/>
    <w:rsid w:val="4214206C"/>
    <w:rsid w:val="42366486"/>
    <w:rsid w:val="423E69A2"/>
    <w:rsid w:val="42472441"/>
    <w:rsid w:val="42905B96"/>
    <w:rsid w:val="42BD444E"/>
    <w:rsid w:val="42BD5B38"/>
    <w:rsid w:val="43087E22"/>
    <w:rsid w:val="434C41B3"/>
    <w:rsid w:val="43D321DE"/>
    <w:rsid w:val="43F56129"/>
    <w:rsid w:val="44384737"/>
    <w:rsid w:val="445D7CFA"/>
    <w:rsid w:val="449C102A"/>
    <w:rsid w:val="44A70C07"/>
    <w:rsid w:val="45594DED"/>
    <w:rsid w:val="456652D4"/>
    <w:rsid w:val="45667082"/>
    <w:rsid w:val="45F433AC"/>
    <w:rsid w:val="466E26B2"/>
    <w:rsid w:val="46767537"/>
    <w:rsid w:val="46DE0ED1"/>
    <w:rsid w:val="470923BB"/>
    <w:rsid w:val="484336AB"/>
    <w:rsid w:val="484E49E0"/>
    <w:rsid w:val="487D6BBD"/>
    <w:rsid w:val="488A3088"/>
    <w:rsid w:val="48961A2D"/>
    <w:rsid w:val="48D662CD"/>
    <w:rsid w:val="49373210"/>
    <w:rsid w:val="49A14B2D"/>
    <w:rsid w:val="49E54A1A"/>
    <w:rsid w:val="4A275032"/>
    <w:rsid w:val="4A3459A1"/>
    <w:rsid w:val="4A3D2AA8"/>
    <w:rsid w:val="4A6C0C97"/>
    <w:rsid w:val="4A954692"/>
    <w:rsid w:val="4AA80403"/>
    <w:rsid w:val="4B3317B5"/>
    <w:rsid w:val="4B4E4840"/>
    <w:rsid w:val="4C3A6B73"/>
    <w:rsid w:val="4CEF795D"/>
    <w:rsid w:val="4CF03E01"/>
    <w:rsid w:val="4D0F1DAD"/>
    <w:rsid w:val="4DB841F3"/>
    <w:rsid w:val="4DD728CB"/>
    <w:rsid w:val="4DED7995"/>
    <w:rsid w:val="4E345F70"/>
    <w:rsid w:val="4E4D5283"/>
    <w:rsid w:val="4E616639"/>
    <w:rsid w:val="4EB72315"/>
    <w:rsid w:val="4ED60DD5"/>
    <w:rsid w:val="4EDE7C89"/>
    <w:rsid w:val="4F005E52"/>
    <w:rsid w:val="500926CE"/>
    <w:rsid w:val="503F29AA"/>
    <w:rsid w:val="50F43794"/>
    <w:rsid w:val="513675CD"/>
    <w:rsid w:val="514C537E"/>
    <w:rsid w:val="51B3364F"/>
    <w:rsid w:val="51E23F34"/>
    <w:rsid w:val="52524C16"/>
    <w:rsid w:val="527C6137"/>
    <w:rsid w:val="52903990"/>
    <w:rsid w:val="529E7E5B"/>
    <w:rsid w:val="53193572"/>
    <w:rsid w:val="531A0136"/>
    <w:rsid w:val="535449BE"/>
    <w:rsid w:val="536966BB"/>
    <w:rsid w:val="53E977FC"/>
    <w:rsid w:val="54176117"/>
    <w:rsid w:val="54A11E85"/>
    <w:rsid w:val="54BA6AA3"/>
    <w:rsid w:val="55307AE6"/>
    <w:rsid w:val="555E1B24"/>
    <w:rsid w:val="55A7171D"/>
    <w:rsid w:val="56DC53F6"/>
    <w:rsid w:val="56FC7846"/>
    <w:rsid w:val="571D6CF2"/>
    <w:rsid w:val="57736809"/>
    <w:rsid w:val="57E9601D"/>
    <w:rsid w:val="580544D9"/>
    <w:rsid w:val="58D345D7"/>
    <w:rsid w:val="590D1897"/>
    <w:rsid w:val="59D81D4B"/>
    <w:rsid w:val="5A080E22"/>
    <w:rsid w:val="5A8042EB"/>
    <w:rsid w:val="5AB04A47"/>
    <w:rsid w:val="5C71038F"/>
    <w:rsid w:val="5C78171D"/>
    <w:rsid w:val="5C8E3FF5"/>
    <w:rsid w:val="5CD64696"/>
    <w:rsid w:val="5D443CF5"/>
    <w:rsid w:val="5DD92690"/>
    <w:rsid w:val="5DF919EB"/>
    <w:rsid w:val="5DFE7EEA"/>
    <w:rsid w:val="5E6C57F0"/>
    <w:rsid w:val="5EDA046D"/>
    <w:rsid w:val="5EFC4888"/>
    <w:rsid w:val="5F656C34"/>
    <w:rsid w:val="5FB46F10"/>
    <w:rsid w:val="5FD24E2C"/>
    <w:rsid w:val="5FF13CC0"/>
    <w:rsid w:val="601D5B39"/>
    <w:rsid w:val="606D6DE0"/>
    <w:rsid w:val="60A26329"/>
    <w:rsid w:val="613D1187"/>
    <w:rsid w:val="6155035D"/>
    <w:rsid w:val="616B161C"/>
    <w:rsid w:val="62395615"/>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AC2438"/>
    <w:rsid w:val="661A55F3"/>
    <w:rsid w:val="66344907"/>
    <w:rsid w:val="6659497C"/>
    <w:rsid w:val="66E80E2A"/>
    <w:rsid w:val="67EC3C77"/>
    <w:rsid w:val="68060525"/>
    <w:rsid w:val="681F15E7"/>
    <w:rsid w:val="68C857DA"/>
    <w:rsid w:val="692E7D33"/>
    <w:rsid w:val="6A7E25F5"/>
    <w:rsid w:val="6A852C01"/>
    <w:rsid w:val="6A910658"/>
    <w:rsid w:val="6AB26742"/>
    <w:rsid w:val="6ABA1153"/>
    <w:rsid w:val="6ACD7AA4"/>
    <w:rsid w:val="6AD20B92"/>
    <w:rsid w:val="6B1940CB"/>
    <w:rsid w:val="6BFF7183"/>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86E6B"/>
    <w:rsid w:val="6F5E47A3"/>
    <w:rsid w:val="703B4AAA"/>
    <w:rsid w:val="70480FAF"/>
    <w:rsid w:val="70796E02"/>
    <w:rsid w:val="70B908CA"/>
    <w:rsid w:val="710B44B6"/>
    <w:rsid w:val="717402AD"/>
    <w:rsid w:val="71BC67C6"/>
    <w:rsid w:val="71FA7D2A"/>
    <w:rsid w:val="72964253"/>
    <w:rsid w:val="72A432C0"/>
    <w:rsid w:val="72C05B3A"/>
    <w:rsid w:val="73A330CC"/>
    <w:rsid w:val="73D2575F"/>
    <w:rsid w:val="7416389E"/>
    <w:rsid w:val="748C0004"/>
    <w:rsid w:val="74D44B0B"/>
    <w:rsid w:val="74FC2045"/>
    <w:rsid w:val="765C57B4"/>
    <w:rsid w:val="768F43A1"/>
    <w:rsid w:val="77974CF6"/>
    <w:rsid w:val="78625F6B"/>
    <w:rsid w:val="78830352"/>
    <w:rsid w:val="78A31478"/>
    <w:rsid w:val="78A5551D"/>
    <w:rsid w:val="78FD502C"/>
    <w:rsid w:val="79A454A8"/>
    <w:rsid w:val="7ACD45C5"/>
    <w:rsid w:val="7AFB1A3F"/>
    <w:rsid w:val="7B2A3852"/>
    <w:rsid w:val="7B4004BF"/>
    <w:rsid w:val="7B673E15"/>
    <w:rsid w:val="7B851222"/>
    <w:rsid w:val="7B9F061D"/>
    <w:rsid w:val="7CA83501"/>
    <w:rsid w:val="7D9F4904"/>
    <w:rsid w:val="7DCF4ABD"/>
    <w:rsid w:val="7E1B1BA0"/>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uppressAutoHyphens/>
      <w:spacing w:after="120"/>
    </w:pPr>
    <w:rPr>
      <w:kern w:val="1"/>
      <w:szCs w:val="20"/>
      <w:lang w:eastAsia="ar-SA"/>
    </w:rPr>
  </w:style>
  <w:style w:type="paragraph" w:styleId="3">
    <w:name w:val="Block Text"/>
    <w:basedOn w:val="1"/>
    <w:next w:val="1"/>
    <w:autoRedefine/>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4">
    <w:name w:val="Normal Indent"/>
    <w:basedOn w:val="1"/>
    <w:qFormat/>
    <w:uiPriority w:val="0"/>
    <w:pPr>
      <w:widowControl/>
      <w:ind w:firstLine="420"/>
      <w:jc w:val="left"/>
    </w:pPr>
    <w:rPr>
      <w:kern w:val="0"/>
      <w:sz w:val="20"/>
      <w:szCs w:val="20"/>
    </w:rPr>
  </w:style>
  <w:style w:type="paragraph" w:styleId="5">
    <w:name w:val="Body Text Indent"/>
    <w:basedOn w:val="1"/>
    <w:next w:val="1"/>
    <w:qFormat/>
    <w:uiPriority w:val="0"/>
    <w:pPr>
      <w:spacing w:line="500" w:lineRule="exact"/>
      <w:ind w:firstLine="560" w:firstLineChars="200"/>
    </w:pPr>
    <w:rPr>
      <w:sz w:val="28"/>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autoRedefine/>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autoRedefine/>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5"/>
    <w:autoRedefine/>
    <w:qFormat/>
    <w:uiPriority w:val="0"/>
    <w:pPr>
      <w:ind w:firstLine="200" w:firstLineChars="200"/>
    </w:pPr>
  </w:style>
  <w:style w:type="character" w:styleId="12">
    <w:name w:val="page number"/>
    <w:basedOn w:val="13"/>
    <w:autoRedefine/>
    <w:qFormat/>
    <w:uiPriority w:val="0"/>
  </w:style>
  <w:style w:type="character" w:customStyle="1" w:styleId="13">
    <w:name w:val="默认段落字体1"/>
    <w:qFormat/>
    <w:uiPriority w:val="0"/>
  </w:style>
  <w:style w:type="character" w:customStyle="1" w:styleId="14">
    <w:name w:val="font11"/>
    <w:basedOn w:val="11"/>
    <w:autoRedefine/>
    <w:qFormat/>
    <w:uiPriority w:val="0"/>
    <w:rPr>
      <w:rFonts w:hint="eastAsia" w:ascii="等线" w:hAnsi="等线" w:eastAsia="等线" w:cs="等线"/>
      <w:color w:val="000000"/>
      <w:sz w:val="20"/>
      <w:szCs w:val="20"/>
      <w:u w:val="none"/>
    </w:rPr>
  </w:style>
  <w:style w:type="character" w:customStyle="1" w:styleId="15">
    <w:name w:val="font51"/>
    <w:basedOn w:val="11"/>
    <w:qFormat/>
    <w:uiPriority w:val="0"/>
    <w:rPr>
      <w:rFonts w:hint="eastAsia" w:ascii="等线" w:hAnsi="等线" w:eastAsia="等线" w:cs="等线"/>
      <w:color w:val="000000"/>
      <w:sz w:val="20"/>
      <w:szCs w:val="20"/>
      <w:u w:val="single"/>
    </w:rPr>
  </w:style>
  <w:style w:type="character" w:customStyle="1" w:styleId="16">
    <w:name w:val="font101"/>
    <w:basedOn w:val="11"/>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5115</Words>
  <Characters>5259</Characters>
  <Lines>0</Lines>
  <Paragraphs>0</Paragraphs>
  <TotalTime>7</TotalTime>
  <ScaleCrop>false</ScaleCrop>
  <LinksUpToDate>false</LinksUpToDate>
  <CharactersWithSpaces>6068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阿程</cp:lastModifiedBy>
  <cp:lastPrinted>2023-06-09T07:40:00Z</cp:lastPrinted>
  <dcterms:modified xsi:type="dcterms:W3CDTF">2024-05-11T09:51:57Z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commondata">
    <vt:lpwstr>eyJoZGlkIjoiOGE0YWM2YTgzNDZmMDI4NzlmYmU4NWQ2ZDE5YmFmY2UifQ==</vt:lpwstr>
  </property>
  <property fmtid="{D5CDD505-2E9C-101B-9397-08002B2CF9AE}" pid="4" name="ICV">
    <vt:lpwstr>4A039C028EE142B7B63BDEE2FDE88691_13</vt:lpwstr>
  </property>
</Properties>
</file>