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312" w:beforeAutospacing="0" w:after="156" w:afterAutospacing="0" w:line="380" w:lineRule="exact"/>
        <w:ind w:firstLine="1662" w:firstLineChars="460"/>
        <w:jc w:val="center"/>
        <w:textAlignment w:val="baseline"/>
        <w:rPr>
          <w:rFonts w:hint="eastAsia" w:ascii="仿宋" w:hAnsi="仿宋" w:eastAsia="仿宋" w:cs="仿宋"/>
          <w:b/>
          <w:bCs/>
          <w:i w:val="0"/>
          <w:caps w:val="0"/>
          <w:spacing w:val="0"/>
          <w:w w:val="100"/>
          <w:sz w:val="36"/>
          <w:szCs w:val="36"/>
        </w:rPr>
      </w:pPr>
    </w:p>
    <w:p>
      <w:pPr>
        <w:spacing w:line="500" w:lineRule="exact"/>
        <w:ind w:left="2882" w:leftChars="684" w:hanging="1446" w:hangingChars="400"/>
        <w:rPr>
          <w:rFonts w:hint="default"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rPr>
        <w:t>项目名称</w:t>
      </w:r>
      <w:bookmarkStart w:id="0" w:name="SOA_borndate1"/>
      <w:r>
        <w:rPr>
          <w:rFonts w:hint="eastAsia" w:ascii="仿宋" w:hAnsi="仿宋" w:eastAsia="仿宋" w:cs="仿宋"/>
          <w:b/>
          <w:bCs/>
          <w:i w:val="0"/>
          <w:caps w:val="0"/>
          <w:spacing w:val="0"/>
          <w:w w:val="100"/>
          <w:sz w:val="36"/>
          <w:szCs w:val="36"/>
          <w:lang w:val="en-US" w:eastAsia="zh-CN"/>
        </w:rPr>
        <w:t>：</w:t>
      </w:r>
      <w:r>
        <w:rPr>
          <w:rFonts w:hint="eastAsia" w:ascii="仿宋" w:hAnsi="仿宋" w:eastAsia="仿宋" w:cs="仿宋"/>
          <w:b/>
          <w:bCs/>
          <w:i w:val="0"/>
          <w:caps w:val="0"/>
          <w:spacing w:val="0"/>
          <w:w w:val="100"/>
          <w:sz w:val="36"/>
          <w:szCs w:val="36"/>
          <w:u w:val="single"/>
        </w:rPr>
        <w:t>雅安城投</w:t>
      </w:r>
      <w:r>
        <w:rPr>
          <w:rFonts w:hint="eastAsia" w:ascii="仿宋" w:hAnsi="仿宋" w:eastAsia="仿宋" w:cs="仿宋"/>
          <w:b/>
          <w:bCs/>
          <w:i w:val="0"/>
          <w:caps w:val="0"/>
          <w:spacing w:val="0"/>
          <w:w w:val="100"/>
          <w:sz w:val="36"/>
          <w:szCs w:val="36"/>
          <w:u w:val="single"/>
          <w:lang w:val="en-US" w:eastAsia="zh-CN"/>
        </w:rPr>
        <w:t>供应链</w:t>
      </w:r>
      <w:r>
        <w:rPr>
          <w:rFonts w:hint="eastAsia" w:ascii="仿宋" w:hAnsi="仿宋" w:eastAsia="仿宋" w:cs="仿宋"/>
          <w:b/>
          <w:bCs/>
          <w:i w:val="0"/>
          <w:caps w:val="0"/>
          <w:spacing w:val="0"/>
          <w:w w:val="100"/>
          <w:sz w:val="36"/>
          <w:szCs w:val="36"/>
          <w:u w:val="single"/>
        </w:rPr>
        <w:t>有限公司</w:t>
      </w:r>
      <w:r>
        <w:rPr>
          <w:rFonts w:hint="eastAsia" w:ascii="仿宋" w:hAnsi="仿宋" w:eastAsia="仿宋" w:cs="仿宋"/>
          <w:b/>
          <w:bCs/>
          <w:i w:val="0"/>
          <w:caps w:val="0"/>
          <w:spacing w:val="0"/>
          <w:w w:val="100"/>
          <w:sz w:val="36"/>
          <w:szCs w:val="36"/>
          <w:u w:val="single"/>
          <w:lang w:val="en-US" w:eastAsia="zh-CN"/>
        </w:rPr>
        <w:t>花岗石采购</w:t>
      </w:r>
    </w:p>
    <w:p>
      <w:pPr>
        <w:snapToGrid/>
        <w:spacing w:before="0" w:beforeAutospacing="0" w:after="0" w:afterAutospacing="0" w:line="240" w:lineRule="auto"/>
        <w:jc w:val="both"/>
        <w:textAlignment w:val="baseline"/>
        <w:rPr>
          <w:rFonts w:hint="default"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 xml:space="preserve">  </w:t>
      </w:r>
    </w:p>
    <w:p>
      <w:pPr>
        <w:snapToGrid/>
        <w:spacing w:before="0" w:beforeAutospacing="0" w:after="0" w:afterAutospacing="0" w:line="240" w:lineRule="auto"/>
        <w:ind w:firstLine="1446" w:firstLineChars="400"/>
        <w:jc w:val="both"/>
        <w:textAlignment w:val="baseline"/>
        <w:rPr>
          <w:rFonts w:hint="default"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r>
        <w:rPr>
          <w:rFonts w:hint="eastAsia"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lang w:val="en-US" w:eastAsia="zh-CN"/>
        </w:rPr>
        <w:t>法定代表人或其委托代理人签字：</w:t>
      </w:r>
      <w:r>
        <w:rPr>
          <w:rFonts w:hint="eastAsia" w:ascii="仿宋" w:hAnsi="仿宋" w:eastAsia="仿宋" w:cs="仿宋"/>
          <w:b/>
          <w:bCs/>
          <w:i w:val="0"/>
          <w:caps w:val="0"/>
          <w:spacing w:val="0"/>
          <w:w w:val="100"/>
          <w:sz w:val="36"/>
          <w:szCs w:val="36"/>
          <w:u w:val="single"/>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（1）响应函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（7）相关业绩证明（非实质性响应）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5"/>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采购包号、</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highlight w:val="none"/>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bookmarkStart w:id="1" w:name="_Toc5385"/>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应是经国家工商行政管理部门登记注册，并具有完成本项目供货能力的具有独立的法人资格并持有合法有效的营业执照</w:t>
      </w:r>
      <w:bookmarkEnd w:id="1"/>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（7）本项目参加招投标活动的投标人在前三年内不得具有行贿犯罪记录。</w:t>
      </w:r>
    </w:p>
    <w:p>
      <w:pPr>
        <w:pageBreakBefore w:val="0"/>
        <w:kinsoku/>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（8）未被列入失信被执行人。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我</w:t>
      </w:r>
      <w:r>
        <w:rPr>
          <w:rFonts w:hint="eastAsia" w:ascii="仿宋" w:hAnsi="仿宋" w:eastAsia="仿宋" w:cs="仿宋"/>
          <w:color w:val="000000"/>
          <w:sz w:val="28"/>
          <w:szCs w:val="28"/>
        </w:rPr>
        <w:t>公司对上述承诺的</w:t>
      </w:r>
      <w:r>
        <w:rPr>
          <w:rFonts w:hint="eastAsia" w:ascii="仿宋" w:hAnsi="仿宋" w:eastAsia="仿宋" w:cs="仿宋"/>
          <w:color w:val="000000"/>
          <w:sz w:val="28"/>
          <w:szCs w:val="28"/>
          <w:lang w:val="en-US" w:eastAsia="zh-CN"/>
        </w:rPr>
        <w:t>内容事项</w:t>
      </w:r>
      <w:r>
        <w:rPr>
          <w:rFonts w:hint="eastAsia" w:ascii="仿宋" w:hAnsi="仿宋" w:eastAsia="仿宋" w:cs="仿宋"/>
          <w:color w:val="000000"/>
          <w:sz w:val="28"/>
          <w:szCs w:val="28"/>
        </w:rPr>
        <w:t>真实性负责，如经查实上述承诺的内容事项存在虚假，将自行承担由</w:t>
      </w:r>
      <w:r>
        <w:rPr>
          <w:rFonts w:hint="eastAsia" w:ascii="仿宋" w:eastAsia="仿宋" w:cs="仿宋"/>
          <w:color w:val="000000"/>
          <w:sz w:val="28"/>
          <w:szCs w:val="28"/>
          <w:lang w:bidi="ar-SA"/>
        </w:rPr>
        <w:t>此带来的一切后果（如取消投标中标资格</w:t>
      </w:r>
      <w:bookmarkStart w:id="2" w:name="_GoBack"/>
      <w:r>
        <w:rPr>
          <w:rFonts w:hint="eastAsia" w:ascii="仿宋" w:eastAsia="仿宋" w:cs="仿宋"/>
          <w:color w:val="000000"/>
          <w:sz w:val="28"/>
          <w:szCs w:val="28"/>
          <w:lang w:bidi="ar-SA"/>
        </w:rPr>
        <w:t>、没收保证金、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bookmarkEnd w:id="2"/>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rPr>
      </w:pPr>
      <w:r>
        <w:rPr>
          <w:rFonts w:hint="eastAsia" w:ascii="仿宋" w:hAnsi="仿宋" w:eastAsia="仿宋" w:cs="仿宋"/>
          <w:color w:val="000000"/>
          <w:sz w:val="28"/>
          <w:szCs w:val="28"/>
        </w:rPr>
        <w:t>（注意：适用于法人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right="560" w:firstLine="560" w:firstLineChars="200"/>
        <w:jc w:val="righ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（注意：适用于委托人投标）</w:t>
      </w: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pStyle w:val="2"/>
        <w:rPr>
          <w:rFonts w:hint="eastAsia"/>
          <w:lang w:val="en-US" w:eastAsia="zh-CN"/>
        </w:rPr>
      </w:pPr>
    </w:p>
    <w:p>
      <w:pPr>
        <w:rPr>
          <w:rFonts w:hint="eastAsia"/>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相关业绩证明（若有）</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MzBlZDhlYWNkNTU2NTcxY2QwN2NmMDM4NGI1NzY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 w:val="035E2A3D"/>
    <w:rsid w:val="03701C7C"/>
    <w:rsid w:val="03F01582"/>
    <w:rsid w:val="05B576FE"/>
    <w:rsid w:val="080A5EBF"/>
    <w:rsid w:val="087F77D5"/>
    <w:rsid w:val="09596E65"/>
    <w:rsid w:val="095C7502"/>
    <w:rsid w:val="0AFF049B"/>
    <w:rsid w:val="0D7B4A84"/>
    <w:rsid w:val="0F0D3D06"/>
    <w:rsid w:val="0F721BE3"/>
    <w:rsid w:val="116952AA"/>
    <w:rsid w:val="1258302D"/>
    <w:rsid w:val="130A724C"/>
    <w:rsid w:val="134521D0"/>
    <w:rsid w:val="13487BD8"/>
    <w:rsid w:val="139E7D14"/>
    <w:rsid w:val="148F169E"/>
    <w:rsid w:val="166F2E95"/>
    <w:rsid w:val="18E16A46"/>
    <w:rsid w:val="1B9C7A46"/>
    <w:rsid w:val="1BD35136"/>
    <w:rsid w:val="1D4058A8"/>
    <w:rsid w:val="1D5341BB"/>
    <w:rsid w:val="1E812AC2"/>
    <w:rsid w:val="1FE30A2F"/>
    <w:rsid w:val="231F1C62"/>
    <w:rsid w:val="245E155B"/>
    <w:rsid w:val="255031BD"/>
    <w:rsid w:val="259F1C54"/>
    <w:rsid w:val="26CB5AF2"/>
    <w:rsid w:val="28735686"/>
    <w:rsid w:val="2C3B50DA"/>
    <w:rsid w:val="2CB15DF8"/>
    <w:rsid w:val="2FE0691D"/>
    <w:rsid w:val="303F2A56"/>
    <w:rsid w:val="30837CD8"/>
    <w:rsid w:val="31BA3E7A"/>
    <w:rsid w:val="32CC7B0B"/>
    <w:rsid w:val="331C5269"/>
    <w:rsid w:val="336743E3"/>
    <w:rsid w:val="339F7DC0"/>
    <w:rsid w:val="345D1D21"/>
    <w:rsid w:val="359B0B00"/>
    <w:rsid w:val="35F9471D"/>
    <w:rsid w:val="366B5955"/>
    <w:rsid w:val="37355838"/>
    <w:rsid w:val="38804A9B"/>
    <w:rsid w:val="38D05A36"/>
    <w:rsid w:val="39CC5062"/>
    <w:rsid w:val="3A324A06"/>
    <w:rsid w:val="3A501E4E"/>
    <w:rsid w:val="3BB63F22"/>
    <w:rsid w:val="3C2506B9"/>
    <w:rsid w:val="3CFC00AB"/>
    <w:rsid w:val="3D382B00"/>
    <w:rsid w:val="3EE20F3A"/>
    <w:rsid w:val="3F284731"/>
    <w:rsid w:val="3FCD4CB7"/>
    <w:rsid w:val="40443954"/>
    <w:rsid w:val="41542038"/>
    <w:rsid w:val="461E5AA5"/>
    <w:rsid w:val="46B317AA"/>
    <w:rsid w:val="47521611"/>
    <w:rsid w:val="48135E6A"/>
    <w:rsid w:val="4A082885"/>
    <w:rsid w:val="4C270DF4"/>
    <w:rsid w:val="4CA15CC9"/>
    <w:rsid w:val="4E6C5236"/>
    <w:rsid w:val="4FA05A85"/>
    <w:rsid w:val="4FB47373"/>
    <w:rsid w:val="51077659"/>
    <w:rsid w:val="53514ABF"/>
    <w:rsid w:val="53B61EBC"/>
    <w:rsid w:val="54C82BE5"/>
    <w:rsid w:val="56382375"/>
    <w:rsid w:val="58030690"/>
    <w:rsid w:val="59EE403C"/>
    <w:rsid w:val="5CB511D7"/>
    <w:rsid w:val="5F33643F"/>
    <w:rsid w:val="5FE6188E"/>
    <w:rsid w:val="6441217E"/>
    <w:rsid w:val="660F6CFC"/>
    <w:rsid w:val="680B5046"/>
    <w:rsid w:val="69593F14"/>
    <w:rsid w:val="69720D4B"/>
    <w:rsid w:val="6A684E1D"/>
    <w:rsid w:val="6AA43001"/>
    <w:rsid w:val="6AB22299"/>
    <w:rsid w:val="6B1A09C3"/>
    <w:rsid w:val="6D702BDA"/>
    <w:rsid w:val="6EED1CAE"/>
    <w:rsid w:val="704B4AC8"/>
    <w:rsid w:val="729554F3"/>
    <w:rsid w:val="75F56D87"/>
    <w:rsid w:val="77A32D10"/>
    <w:rsid w:val="784726BD"/>
    <w:rsid w:val="78B54D65"/>
    <w:rsid w:val="7A050B5A"/>
    <w:rsid w:val="7AE1009A"/>
    <w:rsid w:val="7B330CC4"/>
    <w:rsid w:val="7B651D50"/>
    <w:rsid w:val="7BB93E9E"/>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Body Text Indent 2"/>
    <w:basedOn w:val="1"/>
    <w:qFormat/>
    <w:uiPriority w:val="0"/>
    <w:pPr>
      <w:spacing w:after="120" w:line="480" w:lineRule="auto"/>
      <w:ind w:left="200" w:leftChars="200"/>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Body Text First Indent 2"/>
    <w:basedOn w:val="4"/>
    <w:qFormat/>
    <w:uiPriority w:val="0"/>
    <w:pPr>
      <w:ind w:firstLine="200" w:firstLineChars="200"/>
    </w:pPr>
  </w:style>
  <w:style w:type="character" w:styleId="12">
    <w:name w:val="page number"/>
    <w:qFormat/>
    <w:uiPriority w:val="0"/>
  </w:style>
  <w:style w:type="character" w:customStyle="1" w:styleId="13">
    <w:name w:val="页脚 字符"/>
    <w:basedOn w:val="11"/>
    <w:link w:val="6"/>
    <w:semiHidden/>
    <w:qFormat/>
    <w:uiPriority w:val="99"/>
    <w:rPr>
      <w:sz w:val="18"/>
      <w:szCs w:val="18"/>
    </w:rPr>
  </w:style>
  <w:style w:type="character" w:customStyle="1" w:styleId="14">
    <w:name w:val="页眉 字符"/>
    <w:basedOn w:val="11"/>
    <w:link w:val="7"/>
    <w:semiHidden/>
    <w:qFormat/>
    <w:uiPriority w:val="99"/>
    <w:rPr>
      <w:sz w:val="18"/>
      <w:szCs w:val="18"/>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font11"/>
    <w:basedOn w:val="11"/>
    <w:qFormat/>
    <w:uiPriority w:val="0"/>
    <w:rPr>
      <w:rFonts w:hint="eastAsia" w:ascii="仿宋" w:hAnsi="仿宋" w:eastAsia="仿宋" w:cs="仿宋"/>
      <w:color w:val="000000"/>
      <w:sz w:val="24"/>
      <w:szCs w:val="24"/>
      <w:u w:val="none"/>
    </w:rPr>
  </w:style>
  <w:style w:type="character" w:customStyle="1" w:styleId="17">
    <w:name w:val="font51"/>
    <w:basedOn w:val="11"/>
    <w:qFormat/>
    <w:uiPriority w:val="0"/>
    <w:rPr>
      <w:rFonts w:hint="eastAsia" w:ascii="仿宋" w:hAnsi="仿宋" w:eastAsia="仿宋" w:cs="仿宋"/>
      <w:color w:val="000000"/>
      <w:sz w:val="22"/>
      <w:szCs w:val="22"/>
      <w:u w:val="none"/>
    </w:rPr>
  </w:style>
  <w:style w:type="character" w:customStyle="1" w:styleId="18">
    <w:name w:val="font71"/>
    <w:basedOn w:val="11"/>
    <w:qFormat/>
    <w:uiPriority w:val="0"/>
    <w:rPr>
      <w:rFonts w:hint="eastAsia" w:ascii="仿宋" w:hAnsi="仿宋" w:eastAsia="仿宋" w:cs="仿宋"/>
      <w:color w:val="000000"/>
      <w:sz w:val="22"/>
      <w:szCs w:val="22"/>
      <w:u w:val="single"/>
    </w:rPr>
  </w:style>
  <w:style w:type="character" w:customStyle="1" w:styleId="19">
    <w:name w:val="font61"/>
    <w:basedOn w:val="11"/>
    <w:qFormat/>
    <w:uiPriority w:val="0"/>
    <w:rPr>
      <w:rFonts w:hint="eastAsia" w:ascii="仿宋" w:hAnsi="仿宋" w:eastAsia="仿宋" w:cs="仿宋"/>
      <w:b/>
      <w:bCs/>
      <w:color w:val="000000"/>
      <w:sz w:val="22"/>
      <w:szCs w:val="22"/>
      <w:u w:val="none"/>
    </w:rPr>
  </w:style>
  <w:style w:type="character" w:customStyle="1" w:styleId="20">
    <w:name w:val="font41"/>
    <w:basedOn w:val="11"/>
    <w:qFormat/>
    <w:uiPriority w:val="0"/>
    <w:rPr>
      <w:rFonts w:hint="eastAsia" w:ascii="仿宋" w:hAnsi="仿宋" w:eastAsia="仿宋" w:cs="仿宋"/>
      <w:color w:val="000000"/>
      <w:sz w:val="22"/>
      <w:szCs w:val="22"/>
      <w:u w:val="none"/>
    </w:rPr>
  </w:style>
  <w:style w:type="character" w:customStyle="1" w:styleId="21">
    <w:name w:val="font81"/>
    <w:basedOn w:val="11"/>
    <w:qFormat/>
    <w:uiPriority w:val="0"/>
    <w:rPr>
      <w:rFonts w:hint="eastAsia" w:ascii="仿宋" w:hAnsi="仿宋" w:eastAsia="仿宋" w:cs="仿宋"/>
      <w:color w:val="000000"/>
      <w:sz w:val="22"/>
      <w:szCs w:val="22"/>
      <w:u w:val="single"/>
    </w:rPr>
  </w:style>
  <w:style w:type="character" w:customStyle="1" w:styleId="22">
    <w:name w:val="font181"/>
    <w:basedOn w:val="11"/>
    <w:qFormat/>
    <w:uiPriority w:val="0"/>
    <w:rPr>
      <w:rFonts w:hint="eastAsia" w:ascii="仿宋" w:hAnsi="仿宋" w:eastAsia="仿宋" w:cs="仿宋"/>
      <w:color w:val="000000"/>
      <w:sz w:val="21"/>
      <w:szCs w:val="21"/>
      <w:u w:val="none"/>
    </w:rPr>
  </w:style>
  <w:style w:type="character" w:customStyle="1" w:styleId="23">
    <w:name w:val="font191"/>
    <w:basedOn w:val="11"/>
    <w:qFormat/>
    <w:uiPriority w:val="0"/>
    <w:rPr>
      <w:rFonts w:hint="eastAsia" w:ascii="仿宋" w:hAnsi="仿宋" w:eastAsia="仿宋" w:cs="仿宋"/>
      <w:b/>
      <w:bCs/>
      <w:color w:val="000000"/>
      <w:sz w:val="22"/>
      <w:szCs w:val="22"/>
      <w:u w:val="none"/>
    </w:rPr>
  </w:style>
  <w:style w:type="character" w:customStyle="1" w:styleId="24">
    <w:name w:val="font161"/>
    <w:basedOn w:val="11"/>
    <w:qFormat/>
    <w:uiPriority w:val="0"/>
    <w:rPr>
      <w:rFonts w:hint="eastAsia" w:ascii="仿宋" w:hAnsi="仿宋" w:eastAsia="仿宋" w:cs="仿宋"/>
      <w:color w:val="000000"/>
      <w:sz w:val="22"/>
      <w:szCs w:val="22"/>
      <w:u w:val="none"/>
    </w:rPr>
  </w:style>
  <w:style w:type="character" w:customStyle="1" w:styleId="25">
    <w:name w:val="font121"/>
    <w:basedOn w:val="11"/>
    <w:qFormat/>
    <w:uiPriority w:val="0"/>
    <w:rPr>
      <w:rFonts w:hint="eastAsia" w:ascii="仿宋" w:hAnsi="仿宋" w:eastAsia="仿宋" w:cs="仿宋"/>
      <w:b/>
      <w:bCs/>
      <w:color w:val="000000"/>
      <w:sz w:val="22"/>
      <w:szCs w:val="22"/>
      <w:u w:val="none"/>
    </w:rPr>
  </w:style>
  <w:style w:type="character" w:customStyle="1" w:styleId="26">
    <w:name w:val="font101"/>
    <w:basedOn w:val="11"/>
    <w:qFormat/>
    <w:uiPriority w:val="0"/>
    <w:rPr>
      <w:rFonts w:hint="eastAsia" w:ascii="仿宋" w:hAnsi="仿宋" w:eastAsia="仿宋" w:cs="仿宋"/>
      <w:color w:val="000000"/>
      <w:sz w:val="22"/>
      <w:szCs w:val="22"/>
      <w:u w:val="none"/>
    </w:rPr>
  </w:style>
  <w:style w:type="character" w:customStyle="1" w:styleId="27">
    <w:name w:val="font31"/>
    <w:basedOn w:val="11"/>
    <w:qFormat/>
    <w:uiPriority w:val="0"/>
    <w:rPr>
      <w:rFonts w:hint="eastAsia" w:ascii="宋体" w:hAnsi="宋体" w:eastAsia="宋体" w:cs="宋体"/>
      <w:color w:val="000000"/>
      <w:sz w:val="22"/>
      <w:szCs w:val="22"/>
      <w:u w:val="none"/>
    </w:rPr>
  </w:style>
  <w:style w:type="character" w:customStyle="1" w:styleId="28">
    <w:name w:val="font21"/>
    <w:basedOn w:val="11"/>
    <w:qFormat/>
    <w:uiPriority w:val="0"/>
    <w:rPr>
      <w:rFonts w:hint="eastAsia" w:ascii="仿宋" w:hAnsi="仿宋" w:eastAsia="仿宋" w:cs="仿宋"/>
      <w:b/>
      <w:bCs/>
      <w:color w:val="000000"/>
      <w:sz w:val="20"/>
      <w:szCs w:val="20"/>
      <w:u w:val="none"/>
    </w:rPr>
  </w:style>
  <w:style w:type="character" w:customStyle="1" w:styleId="29">
    <w:name w:val="font91"/>
    <w:basedOn w:val="11"/>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0</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任泓源</cp:lastModifiedBy>
  <dcterms:modified xsi:type="dcterms:W3CDTF">2024-04-18T06:42:54Z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8BD46A86646E45FE821F66DD6595E905_13</vt:lpwstr>
  </property>
</Properties>
</file>