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4321" w:leftChars="1197" w:hanging="1807" w:hangingChars="5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石棉县污水管网灾后恢复重建项目钢管材料采购</w:t>
      </w:r>
    </w:p>
    <w:p>
      <w:pPr>
        <w:pStyle w:val="2"/>
        <w:jc w:val="center"/>
        <w:rPr>
          <w:rFonts w:hint="eastAsia"/>
        </w:rPr>
      </w:pP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雅安城投供应链有限公司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日期：2023年10月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石棉县污水管网灾后恢复重建项目钢管</w:t>
      </w:r>
      <w:bookmarkStart w:id="2" w:name="_GoBack"/>
      <w:bookmarkEnd w:id="2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材料采购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W w:w="13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986"/>
        <w:gridCol w:w="2650"/>
        <w:gridCol w:w="941"/>
        <w:gridCol w:w="1068"/>
        <w:gridCol w:w="860"/>
        <w:gridCol w:w="1212"/>
        <w:gridCol w:w="1350"/>
        <w:gridCol w:w="2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数量（暂估）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尾水管道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1" w:name="73987-78062-0"/>
            <w:bookmarkEnd w:id="1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D219*6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m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钢管需在厂内作防腐，要求如下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槽钢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6.3#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7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7920" w:firstLineChars="36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（元）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38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97%，剩下3%质保，质保期1年。</w:t>
            </w:r>
            <w:r>
              <w:rPr>
                <w:rStyle w:val="19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6、送货地点：雅安市石棉县新民乡海子山三组。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6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</w:pPr>
      <w:r>
        <w:drawing>
          <wp:inline distT="0" distB="0" distL="114300" distR="114300">
            <wp:extent cx="7922895" cy="4174490"/>
            <wp:effectExtent l="0" t="0" r="190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2895" cy="4174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sz w:val="22"/>
          <w:szCs w:val="2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B70229"/>
    <w:rsid w:val="099C3DF3"/>
    <w:rsid w:val="0B80125E"/>
    <w:rsid w:val="0B905A8B"/>
    <w:rsid w:val="0D7B4A84"/>
    <w:rsid w:val="0F0D3D06"/>
    <w:rsid w:val="10325628"/>
    <w:rsid w:val="127B3EDD"/>
    <w:rsid w:val="130A724C"/>
    <w:rsid w:val="141C7427"/>
    <w:rsid w:val="1B03616F"/>
    <w:rsid w:val="245E155B"/>
    <w:rsid w:val="259F1C54"/>
    <w:rsid w:val="2F012B40"/>
    <w:rsid w:val="30A473CE"/>
    <w:rsid w:val="31B67ACD"/>
    <w:rsid w:val="31BA3E7A"/>
    <w:rsid w:val="339F7DC0"/>
    <w:rsid w:val="33AC7938"/>
    <w:rsid w:val="359B0B00"/>
    <w:rsid w:val="35DD4913"/>
    <w:rsid w:val="387D5266"/>
    <w:rsid w:val="3BB63F22"/>
    <w:rsid w:val="418F16F1"/>
    <w:rsid w:val="48D12518"/>
    <w:rsid w:val="4C270DF4"/>
    <w:rsid w:val="54C82BE5"/>
    <w:rsid w:val="55D02A22"/>
    <w:rsid w:val="5E2A2EEB"/>
    <w:rsid w:val="6441217E"/>
    <w:rsid w:val="680B5046"/>
    <w:rsid w:val="69A96592"/>
    <w:rsid w:val="718A5D23"/>
    <w:rsid w:val="7343365E"/>
    <w:rsid w:val="73FF6D24"/>
    <w:rsid w:val="75F56D87"/>
    <w:rsid w:val="76F51E90"/>
    <w:rsid w:val="7B330CC4"/>
    <w:rsid w:val="7B651D50"/>
    <w:rsid w:val="7BB93E9E"/>
    <w:rsid w:val="7CFD1F46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1123</Words>
  <Characters>1183</Characters>
  <Lines>15</Lines>
  <Paragraphs>4</Paragraphs>
  <TotalTime>20</TotalTime>
  <ScaleCrop>false</ScaleCrop>
  <LinksUpToDate>false</LinksUpToDate>
  <CharactersWithSpaces>1772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小源atom</cp:lastModifiedBy>
  <dcterms:modified xsi:type="dcterms:W3CDTF">2023-10-09T03:41:53Z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221750DCB6024BD99354116DB8506B38_13</vt:lpwstr>
  </property>
</Properties>
</file>