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1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 xml:space="preserve"> 询价</w:t>
      </w:r>
      <w:r>
        <w:rPr>
          <w:rFonts w:hint="eastAsia" w:ascii="黑体" w:hAnsi="黑体" w:eastAsia="黑体"/>
          <w:color w:val="000000"/>
          <w:sz w:val="44"/>
          <w:szCs w:val="44"/>
        </w:rPr>
        <w:t>函</w:t>
      </w:r>
    </w:p>
    <w:p>
      <w:pPr>
        <w:spacing w:line="276" w:lineRule="auto"/>
        <w:ind w:firstLine="480" w:firstLineChars="200"/>
        <w:outlineLvl w:val="1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联系人： </w:t>
      </w:r>
      <w:r>
        <w:rPr>
          <w:rFonts w:hint="eastAsia" w:ascii="宋体" w:hAnsi="宋体"/>
          <w:color w:val="000000"/>
        </w:rPr>
        <w:t xml:space="preserve">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                                                       </w:t>
      </w: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 联系电话：</w:t>
      </w:r>
    </w:p>
    <w:tbl>
      <w:tblPr>
        <w:tblStyle w:val="3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06"/>
        <w:gridCol w:w="1450"/>
        <w:gridCol w:w="2590"/>
        <w:gridCol w:w="930"/>
        <w:gridCol w:w="826"/>
        <w:gridCol w:w="1080"/>
        <w:gridCol w:w="1174"/>
        <w:gridCol w:w="1093"/>
        <w:gridCol w:w="773"/>
        <w:gridCol w:w="94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报价项目内容及报价清单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含税控制单价(元)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6" w:colLast="6"/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买土回填（顶板及场坪绿地）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1.土壤类别：综合考虑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2.土质要求：绿化场地的回填土应适合种植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3.回填厚度：满足设计要求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4.取土运距：由投标人自行考虑，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包含二次转运。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5404.29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银杏 φ25-28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1.乔木名称：银杏D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2.乔木规格：胸径25-28cm，高度8-10m，冠幅2.8-3.5m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桂花 φ13-14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1.乔木名称：桂花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2.乔木规格：胸径13-14cm，高度2.5-3m，冠幅2.5-3m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小叶楠 φ15-16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1.乔木名称：小叶楠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2.乔木规格：胸径15-16cm，高度6.5-8.5m，冠幅2.4-3m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樱花 φ11-12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1.乔木名称：樱花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2.乔木规格：胸径11-12cm，高度2.2-3m，冠幅2.2-2.8m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广玉兰 φ9-10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1.乔木名称：广玉兰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2.乔木规格：胸径9-10cm，高度4-5m，冠幅2-2.5m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朴树 φ20-24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1.乔木名称：朴树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2.乔木规格：胸径20-24cm，高度8-10m，冠幅3-4m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紫薇 φ5-6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1.乔木名称：紫薇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2.乔木规格：胸径5-6cm，高度2-2.5m，冠幅1.6-2m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贴梗海棠 φ3.5-4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1.乔木名称：贴梗海棠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2.乔木规格：胸径3.5-4cm，高度1.8-2.4m，冠幅0.8-1.2m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3.树形要求：主干直，全冠栽植，树形优美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4.养护：树身涂白，养护期一年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非洲茉莉球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1.种类:非洲茉莉球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2.规格: 冠幅1.5m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3.灌木种类：球形植物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4.树形要求：球形密实饱满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红叶石楠球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1.种类:红叶石楠球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2.规格: 冠幅1.5m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3.灌木种类：球形植物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4.树形要求：球形密实饱满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混播草坪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1.基层材料种类规格：种植土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2、草(灌木)籽种类：早熟禾：黑麦草：高羊茅=8：1：1混播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3.养护：养护期一年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2599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金叶女贞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1.种类:金叶女贞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2.规格密度：高度50cm,冠幅20cm，密度50株/m2，密植不露土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3.施肥杀菌：综合考虑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红花满天星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1.种类:红花满天星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2.规格密度：高度25-30cm,冠幅25-30cm，密度49株/m2，密植不露土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3.施肥杀菌：综合考虑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鼠尾草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1.种类:鼠尾草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2.规格密度：高度40cm，密度70株/m2，密植不露土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鸭脚木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1.种类:鸭脚木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2.规格密度：高度30cm,冠幅25cm，密度30株/m2，密植不露土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3.施肥杀菌：综合考虑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南天竹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1.种类:南天竹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2.规格密度：高度80cm,冠幅35cm，密度35株/m2，密植不露土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3.施肥杀菌：综合考虑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棕竹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1.种类:棕竹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2.规格密度：丛高100cm,冠幅40cm，密度9丛/m2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3.施肥杀菌：综合考虑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274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海桐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1.种类:海桐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2.规格密度：高度60cm,冠幅30cm，密度50株/m2，密植不露土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3.施肥杀菌：综合考虑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早园竹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1.种类:早园竹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2.规格密度：杆径4cm，密度9株/m2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3.施肥杀菌：综合考虑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4.养护：养护期一年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5.其他：符合设计及规范要求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0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692" w:type="dxa"/>
            <w:noWrap w:val="0"/>
            <w:vAlign w:val="top"/>
          </w:tcPr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0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报价单位名称（盖章）：</w:t>
            </w: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</w:p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报价为包干价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运输费、上下车费、辅材费、税费（增值税专用发票）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及现场安全文明施工等形式工程实体的等</w:t>
      </w:r>
      <w:r>
        <w:rPr>
          <w:rFonts w:hint="eastAsia" w:ascii="宋体" w:hAnsi="宋体"/>
          <w:color w:val="FF0000"/>
          <w:sz w:val="24"/>
        </w:rPr>
        <w:t>一切费用</w:t>
      </w:r>
      <w:r>
        <w:rPr>
          <w:rFonts w:hint="eastAsia" w:ascii="宋体" w:hAnsi="宋体"/>
          <w:color w:val="FF0000"/>
          <w:sz w:val="24"/>
          <w:lang w:eastAsia="zh-CN"/>
        </w:rPr>
        <w:t>，</w:t>
      </w:r>
      <w:r>
        <w:rPr>
          <w:rFonts w:hint="eastAsia" w:ascii="宋体" w:hAnsi="宋体"/>
          <w:color w:val="FF0000"/>
          <w:sz w:val="24"/>
          <w:lang w:val="en-US" w:eastAsia="zh-CN"/>
        </w:rPr>
        <w:t>工程地点：雅安市雨城区。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7）报价时需将此《询价函》封面、正文、表格全部打印并按要求密封后交我公司。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zQ0YmY0ODU4NGNjZDc0YjJiY2Y5OWM4NTRhMmUifQ=="/>
  </w:docVars>
  <w:rsids>
    <w:rsidRoot w:val="00172A27"/>
    <w:rsid w:val="01E74ACC"/>
    <w:rsid w:val="04775EB2"/>
    <w:rsid w:val="054D4028"/>
    <w:rsid w:val="05C313AC"/>
    <w:rsid w:val="08625458"/>
    <w:rsid w:val="0C801DA5"/>
    <w:rsid w:val="0DB37F58"/>
    <w:rsid w:val="0DCC0BE7"/>
    <w:rsid w:val="0F517A28"/>
    <w:rsid w:val="12757019"/>
    <w:rsid w:val="17AE40A0"/>
    <w:rsid w:val="186F0A49"/>
    <w:rsid w:val="198C6283"/>
    <w:rsid w:val="19AE59B8"/>
    <w:rsid w:val="1F4D5ADA"/>
    <w:rsid w:val="1FB62CA9"/>
    <w:rsid w:val="1FF604D0"/>
    <w:rsid w:val="23FC6881"/>
    <w:rsid w:val="247B3126"/>
    <w:rsid w:val="27EB6814"/>
    <w:rsid w:val="2A704DAF"/>
    <w:rsid w:val="3942200C"/>
    <w:rsid w:val="3EE5148E"/>
    <w:rsid w:val="41C72EFA"/>
    <w:rsid w:val="43800213"/>
    <w:rsid w:val="496A327D"/>
    <w:rsid w:val="498D459E"/>
    <w:rsid w:val="49940662"/>
    <w:rsid w:val="4EFD2805"/>
    <w:rsid w:val="506E189E"/>
    <w:rsid w:val="5264494A"/>
    <w:rsid w:val="5557556D"/>
    <w:rsid w:val="565A1B40"/>
    <w:rsid w:val="56E60023"/>
    <w:rsid w:val="57041806"/>
    <w:rsid w:val="58F44C79"/>
    <w:rsid w:val="5CF80AB0"/>
    <w:rsid w:val="5F1E1BAD"/>
    <w:rsid w:val="608763D3"/>
    <w:rsid w:val="608F37E4"/>
    <w:rsid w:val="61760F59"/>
    <w:rsid w:val="61C84EF5"/>
    <w:rsid w:val="61D70C94"/>
    <w:rsid w:val="62571DD5"/>
    <w:rsid w:val="62B82707"/>
    <w:rsid w:val="63FE0AB8"/>
    <w:rsid w:val="64E262CE"/>
    <w:rsid w:val="680C5410"/>
    <w:rsid w:val="68116E99"/>
    <w:rsid w:val="681F3395"/>
    <w:rsid w:val="6C1D5E3D"/>
    <w:rsid w:val="70785D38"/>
    <w:rsid w:val="7AC73B44"/>
    <w:rsid w:val="7B922580"/>
    <w:rsid w:val="7BE13566"/>
    <w:rsid w:val="7C0E57A2"/>
    <w:rsid w:val="7E8A7362"/>
    <w:rsid w:val="7EC62260"/>
    <w:rsid w:val="7FA65DF1"/>
    <w:rsid w:val="7FB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2501</Words>
  <Characters>2962</Characters>
  <Lines>0</Lines>
  <Paragraphs>0</Paragraphs>
  <TotalTime>2</TotalTime>
  <ScaleCrop>false</ScaleCrop>
  <LinksUpToDate>false</LinksUpToDate>
  <CharactersWithSpaces>3210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2022-05-30T01:01:00Z</dcterms:created>
  <dc:creator>君莫笑</dc:creator>
  <cp:lastModifiedBy>小牙牙ii</cp:lastModifiedBy>
  <dcterms:modified xsi:type="dcterms:W3CDTF">2022-11-28T07:22:51Z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2503D53930034C8282E46CC2F8D763B0</vt:lpwstr>
  </property>
</Properties>
</file>